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67" w:rsidRDefault="000B555D" w:rsidP="000B555D">
      <w:pPr>
        <w:spacing w:after="0"/>
        <w:jc w:val="center"/>
        <w:rPr>
          <w:rFonts w:ascii="Times New Roman" w:hAnsi="Times New Roman" w:cs="Times New Roman"/>
          <w:b/>
          <w:color w:val="FF0000"/>
          <w:sz w:val="28"/>
          <w:lang w:val="kk-KZ"/>
        </w:rPr>
      </w:pPr>
      <w:r w:rsidRPr="000B555D">
        <w:rPr>
          <w:rFonts w:ascii="Times New Roman" w:hAnsi="Times New Roman" w:cs="Times New Roman"/>
          <w:b/>
          <w:color w:val="FF0000"/>
          <w:sz w:val="28"/>
          <w:lang w:val="en-US"/>
        </w:rPr>
        <w:t xml:space="preserve">10- </w:t>
      </w:r>
      <w:proofErr w:type="gramStart"/>
      <w:r w:rsidRPr="000B555D">
        <w:rPr>
          <w:rFonts w:ascii="Times New Roman" w:hAnsi="Times New Roman" w:cs="Times New Roman"/>
          <w:b/>
          <w:color w:val="FF0000"/>
          <w:sz w:val="28"/>
          <w:lang w:val="kk-KZ"/>
        </w:rPr>
        <w:t>сынып</w:t>
      </w:r>
      <w:proofErr w:type="gramEnd"/>
      <w:r w:rsidRPr="000B555D">
        <w:rPr>
          <w:rFonts w:ascii="Times New Roman" w:hAnsi="Times New Roman" w:cs="Times New Roman"/>
          <w:b/>
          <w:color w:val="FF0000"/>
          <w:sz w:val="28"/>
          <w:lang w:val="kk-KZ"/>
        </w:rPr>
        <w:t xml:space="preserve"> 2014-2015 оқу жылы</w:t>
      </w:r>
    </w:p>
    <w:p w:rsidR="000B555D" w:rsidRPr="000B555D" w:rsidRDefault="000B555D" w:rsidP="000B555D">
      <w:pPr>
        <w:spacing w:after="0"/>
        <w:jc w:val="center"/>
        <w:rPr>
          <w:rFonts w:ascii="Times New Roman" w:hAnsi="Times New Roman" w:cs="Times New Roman"/>
          <w:b/>
          <w:color w:val="FF0000"/>
          <w:sz w:val="28"/>
          <w:lang w:val="kk-KZ"/>
        </w:rPr>
      </w:pPr>
      <w:bookmarkStart w:id="0" w:name="_GoBack"/>
      <w:bookmarkEnd w:id="0"/>
    </w:p>
    <w:tbl>
      <w:tblPr>
        <w:tblW w:w="100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6"/>
        <w:gridCol w:w="927"/>
        <w:gridCol w:w="915"/>
        <w:gridCol w:w="877"/>
        <w:gridCol w:w="709"/>
      </w:tblGrid>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kk-KZ"/>
              </w:rPr>
            </w:pPr>
            <w:r w:rsidRPr="000B555D">
              <w:rPr>
                <w:rFonts w:ascii="Times New Roman" w:hAnsi="Times New Roman" w:cs="Times New Roman"/>
                <w:sz w:val="28"/>
                <w:szCs w:val="28"/>
                <w:lang w:val="kk-KZ"/>
              </w:rPr>
              <w:t>Реттік саны</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kk-KZ"/>
              </w:rPr>
            </w:pPr>
            <w:r w:rsidRPr="000B555D">
              <w:rPr>
                <w:rFonts w:ascii="Times New Roman" w:hAnsi="Times New Roman" w:cs="Times New Roman"/>
                <w:sz w:val="28"/>
                <w:szCs w:val="28"/>
                <w:lang w:val="kk-KZ"/>
              </w:rPr>
              <w:t>Сабақ тақырыбы</w:t>
            </w:r>
          </w:p>
        </w:tc>
        <w:tc>
          <w:tcPr>
            <w:tcW w:w="92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ind w:left="44" w:hanging="44"/>
              <w:jc w:val="center"/>
              <w:rPr>
                <w:rFonts w:ascii="Times New Roman" w:hAnsi="Times New Roman" w:cs="Times New Roman"/>
                <w:sz w:val="28"/>
                <w:szCs w:val="28"/>
                <w:lang w:val="kk-KZ"/>
              </w:rPr>
            </w:pPr>
            <w:r w:rsidRPr="000B555D">
              <w:rPr>
                <w:rFonts w:ascii="Times New Roman" w:hAnsi="Times New Roman" w:cs="Times New Roman"/>
                <w:sz w:val="28"/>
                <w:szCs w:val="28"/>
                <w:lang w:val="kk-KZ"/>
              </w:rPr>
              <w:t>Сағат саны</w:t>
            </w:r>
          </w:p>
          <w:p w:rsidR="000B555D" w:rsidRPr="000B555D" w:rsidRDefault="000B555D" w:rsidP="000B555D">
            <w:pPr>
              <w:spacing w:after="0"/>
              <w:ind w:left="44" w:hanging="44"/>
              <w:jc w:val="center"/>
              <w:rPr>
                <w:rFonts w:ascii="Times New Roman" w:hAnsi="Times New Roman" w:cs="Times New Roman"/>
                <w:sz w:val="28"/>
                <w:szCs w:val="28"/>
                <w:lang w:val="kk-KZ"/>
              </w:rPr>
            </w:pPr>
          </w:p>
        </w:tc>
        <w:tc>
          <w:tcPr>
            <w:tcW w:w="915"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kk-KZ"/>
              </w:rPr>
            </w:pPr>
            <w:r w:rsidRPr="000B555D">
              <w:rPr>
                <w:rFonts w:ascii="Times New Roman" w:hAnsi="Times New Roman" w:cs="Times New Roman"/>
                <w:sz w:val="28"/>
                <w:szCs w:val="28"/>
                <w:lang w:val="kk-KZ"/>
              </w:rPr>
              <w:t>Мерзімі</w:t>
            </w:r>
          </w:p>
        </w:tc>
        <w:tc>
          <w:tcPr>
            <w:tcW w:w="87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kk-KZ"/>
              </w:rPr>
            </w:pPr>
            <w:r w:rsidRPr="000B555D">
              <w:rPr>
                <w:rFonts w:ascii="Times New Roman" w:hAnsi="Times New Roman" w:cs="Times New Roman"/>
                <w:sz w:val="28"/>
                <w:szCs w:val="28"/>
                <w:lang w:val="kk-KZ"/>
              </w:rPr>
              <w:t>Көрнекі құралдар</w:t>
            </w:r>
          </w:p>
        </w:tc>
        <w:tc>
          <w:tcPr>
            <w:tcW w:w="709"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kk-KZ"/>
              </w:rPr>
            </w:pPr>
            <w:r w:rsidRPr="000B555D">
              <w:rPr>
                <w:rFonts w:ascii="Times New Roman" w:hAnsi="Times New Roman" w:cs="Times New Roman"/>
                <w:sz w:val="28"/>
                <w:szCs w:val="28"/>
                <w:lang w:val="kk-KZ"/>
              </w:rPr>
              <w:t>Ескерту</w:t>
            </w: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1</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hAnsi="Times New Roman" w:cs="Times New Roman"/>
                <w:b/>
                <w:sz w:val="28"/>
                <w:szCs w:val="28"/>
                <w:lang w:val="kk-KZ"/>
              </w:rPr>
            </w:pPr>
            <w:r w:rsidRPr="000B555D">
              <w:rPr>
                <w:rFonts w:ascii="Times New Roman" w:hAnsi="Times New Roman" w:cs="Times New Roman"/>
                <w:b/>
                <w:sz w:val="28"/>
                <w:szCs w:val="28"/>
                <w:lang w:val="kk-KZ"/>
              </w:rPr>
              <w:t>Кіріспе сабақ.</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 xml:space="preserve">1)  алғашқы  əскери  дайындаудың  мақсат-міндеттері  жəне  мазмұны, «Қазақстан Республикасы қорғанысы жəне Қарулы Күштері туралы», «Əскери қызметкерлердің  əскери  міндеттері  жəне  мəртебесі  туралы», «Ұлттық қауіпсіздік  туралы», «Азаматтық  қорғаныс  туралы»  Қазақстан Республикасының Заңы жəне Қазақстан Республикасы Үкіметінің шешімі; </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 xml:space="preserve">2) оқушылардың құқықтары мен міндеттері. </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2</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Қарулы күштер– Қазақстан Республикасының тəуелсіздігін қорғауда.</w:t>
            </w:r>
          </w:p>
          <w:p w:rsidR="000B555D" w:rsidRPr="000B555D" w:rsidRDefault="000B555D" w:rsidP="000B555D">
            <w:pPr>
              <w:spacing w:after="0"/>
              <w:rPr>
                <w:rFonts w:ascii="Times New Roman" w:eastAsia="MS Mincho" w:hAnsi="Times New Roman" w:cs="Times New Roman"/>
                <w:sz w:val="28"/>
                <w:szCs w:val="28"/>
              </w:rPr>
            </w:pPr>
            <w:r w:rsidRPr="000B555D">
              <w:rPr>
                <w:rFonts w:ascii="Times New Roman" w:eastAsia="MS Mincho" w:hAnsi="Times New Roman" w:cs="Times New Roman"/>
                <w:sz w:val="28"/>
                <w:szCs w:val="28"/>
              </w:rPr>
              <w:t xml:space="preserve">1) </w:t>
            </w:r>
            <w:proofErr w:type="spellStart"/>
            <w:r w:rsidRPr="000B555D">
              <w:rPr>
                <w:rFonts w:ascii="Times New Roman" w:eastAsia="MS Mincho" w:hAnsi="Times New Roman" w:cs="Times New Roman"/>
                <w:sz w:val="28"/>
                <w:szCs w:val="28"/>
              </w:rPr>
              <w:t>Қазақстан</w:t>
            </w:r>
            <w:proofErr w:type="spellEnd"/>
            <w:r w:rsidRPr="000B555D">
              <w:rPr>
                <w:rFonts w:ascii="Times New Roman" w:eastAsia="MS Mincho" w:hAnsi="Times New Roman" w:cs="Times New Roman"/>
                <w:sz w:val="28"/>
                <w:szCs w:val="28"/>
              </w:rPr>
              <w:t xml:space="preserve"> </w:t>
            </w:r>
            <w:proofErr w:type="spellStart"/>
            <w:r w:rsidRPr="000B555D">
              <w:rPr>
                <w:rFonts w:ascii="Times New Roman" w:eastAsia="MS Mincho" w:hAnsi="Times New Roman" w:cs="Times New Roman"/>
                <w:sz w:val="28"/>
                <w:szCs w:val="28"/>
              </w:rPr>
              <w:t>Республикасының</w:t>
            </w:r>
            <w:proofErr w:type="spellEnd"/>
            <w:r w:rsidRPr="000B555D">
              <w:rPr>
                <w:rFonts w:ascii="Times New Roman" w:eastAsia="MS Mincho" w:hAnsi="Times New Roman" w:cs="Times New Roman"/>
                <w:sz w:val="28"/>
                <w:szCs w:val="28"/>
              </w:rPr>
              <w:t xml:space="preserve"> </w:t>
            </w:r>
            <w:proofErr w:type="spellStart"/>
            <w:r w:rsidRPr="000B555D">
              <w:rPr>
                <w:rFonts w:ascii="Times New Roman" w:eastAsia="MS Mincho" w:hAnsi="Times New Roman" w:cs="Times New Roman"/>
                <w:sz w:val="28"/>
                <w:szCs w:val="28"/>
              </w:rPr>
              <w:t>Конституциялық</w:t>
            </w:r>
            <w:proofErr w:type="spellEnd"/>
            <w:r w:rsidRPr="000B555D">
              <w:rPr>
                <w:rFonts w:ascii="Times New Roman" w:eastAsia="MS Mincho" w:hAnsi="Times New Roman" w:cs="Times New Roman"/>
                <w:sz w:val="28"/>
                <w:szCs w:val="28"/>
              </w:rPr>
              <w:t xml:space="preserve"> </w:t>
            </w:r>
            <w:proofErr w:type="spellStart"/>
            <w:proofErr w:type="gramStart"/>
            <w:r w:rsidRPr="000B555D">
              <w:rPr>
                <w:rFonts w:ascii="Times New Roman" w:eastAsia="MS Mincho" w:hAnsi="Times New Roman" w:cs="Times New Roman"/>
                <w:sz w:val="28"/>
                <w:szCs w:val="28"/>
              </w:rPr>
              <w:t>негіздері</w:t>
            </w:r>
            <w:proofErr w:type="spellEnd"/>
            <w:r w:rsidRPr="000B555D">
              <w:rPr>
                <w:rFonts w:ascii="Times New Roman" w:eastAsia="MS Mincho" w:hAnsi="Times New Roman" w:cs="Times New Roman"/>
                <w:sz w:val="28"/>
                <w:szCs w:val="28"/>
              </w:rPr>
              <w:t>,  Конституция</w:t>
            </w:r>
            <w:proofErr w:type="gramEnd"/>
            <w:r w:rsidRPr="000B555D">
              <w:rPr>
                <w:rFonts w:ascii="Times New Roman" w:eastAsia="MS Mincho" w:hAnsi="Times New Roman" w:cs="Times New Roman"/>
                <w:sz w:val="28"/>
                <w:szCs w:val="28"/>
              </w:rPr>
              <w:t xml:space="preserve">– </w:t>
            </w:r>
            <w:proofErr w:type="spellStart"/>
            <w:r w:rsidRPr="000B555D">
              <w:rPr>
                <w:rFonts w:ascii="Times New Roman" w:eastAsia="MS Mincho" w:hAnsi="Times New Roman" w:cs="Times New Roman"/>
                <w:sz w:val="28"/>
                <w:szCs w:val="28"/>
              </w:rPr>
              <w:t>Қазақстан</w:t>
            </w:r>
            <w:proofErr w:type="spellEnd"/>
            <w:r w:rsidRPr="000B555D">
              <w:rPr>
                <w:rFonts w:ascii="Times New Roman" w:eastAsia="MS Mincho" w:hAnsi="Times New Roman" w:cs="Times New Roman"/>
                <w:sz w:val="28"/>
                <w:szCs w:val="28"/>
              </w:rPr>
              <w:t xml:space="preserve">  </w:t>
            </w:r>
            <w:proofErr w:type="spellStart"/>
            <w:r w:rsidRPr="000B555D">
              <w:rPr>
                <w:rFonts w:ascii="Times New Roman" w:eastAsia="MS Mincho" w:hAnsi="Times New Roman" w:cs="Times New Roman"/>
                <w:sz w:val="28"/>
                <w:szCs w:val="28"/>
              </w:rPr>
              <w:t>Республикасының</w:t>
            </w:r>
            <w:proofErr w:type="spellEnd"/>
            <w:r w:rsidRPr="000B555D">
              <w:rPr>
                <w:rFonts w:ascii="Times New Roman" w:eastAsia="MS Mincho" w:hAnsi="Times New Roman" w:cs="Times New Roman"/>
                <w:sz w:val="28"/>
                <w:szCs w:val="28"/>
              </w:rPr>
              <w:t xml:space="preserve">  </w:t>
            </w:r>
            <w:proofErr w:type="spellStart"/>
            <w:r w:rsidRPr="000B555D">
              <w:rPr>
                <w:rFonts w:ascii="Times New Roman" w:eastAsia="MS Mincho" w:hAnsi="Times New Roman" w:cs="Times New Roman"/>
                <w:sz w:val="28"/>
                <w:szCs w:val="28"/>
              </w:rPr>
              <w:t>негізгі</w:t>
            </w:r>
            <w:proofErr w:type="spellEnd"/>
            <w:r w:rsidRPr="000B555D">
              <w:rPr>
                <w:rFonts w:ascii="Times New Roman" w:eastAsia="MS Mincho" w:hAnsi="Times New Roman" w:cs="Times New Roman"/>
                <w:sz w:val="28"/>
                <w:szCs w:val="28"/>
              </w:rPr>
              <w:t xml:space="preserve">  </w:t>
            </w:r>
            <w:proofErr w:type="spellStart"/>
            <w:r w:rsidRPr="000B555D">
              <w:rPr>
                <w:rFonts w:ascii="Times New Roman" w:eastAsia="MS Mincho" w:hAnsi="Times New Roman" w:cs="Times New Roman"/>
                <w:sz w:val="28"/>
                <w:szCs w:val="28"/>
              </w:rPr>
              <w:t>заңы</w:t>
            </w:r>
            <w:proofErr w:type="spellEnd"/>
            <w:r w:rsidRPr="000B555D">
              <w:rPr>
                <w:rFonts w:ascii="Times New Roman" w:eastAsia="MS Mincho" w:hAnsi="Times New Roman" w:cs="Times New Roman"/>
                <w:sz w:val="28"/>
                <w:szCs w:val="28"/>
              </w:rPr>
              <w:t xml:space="preserve">.  </w:t>
            </w:r>
            <w:proofErr w:type="spellStart"/>
            <w:proofErr w:type="gramStart"/>
            <w:r w:rsidRPr="000B555D">
              <w:rPr>
                <w:rFonts w:ascii="Times New Roman" w:eastAsia="MS Mincho" w:hAnsi="Times New Roman" w:cs="Times New Roman"/>
                <w:sz w:val="28"/>
                <w:szCs w:val="28"/>
              </w:rPr>
              <w:t>Қоғам</w:t>
            </w:r>
            <w:proofErr w:type="spellEnd"/>
            <w:r w:rsidRPr="000B555D">
              <w:rPr>
                <w:rFonts w:ascii="Times New Roman" w:eastAsia="MS Mincho" w:hAnsi="Times New Roman" w:cs="Times New Roman"/>
                <w:sz w:val="28"/>
                <w:szCs w:val="28"/>
              </w:rPr>
              <w:t xml:space="preserve">  </w:t>
            </w:r>
            <w:proofErr w:type="spellStart"/>
            <w:r w:rsidRPr="000B555D">
              <w:rPr>
                <w:rFonts w:ascii="Times New Roman" w:eastAsia="MS Mincho" w:hAnsi="Times New Roman" w:cs="Times New Roman"/>
                <w:sz w:val="28"/>
                <w:szCs w:val="28"/>
              </w:rPr>
              <w:t>ж</w:t>
            </w:r>
            <w:proofErr w:type="gramEnd"/>
            <w:r w:rsidRPr="000B555D">
              <w:rPr>
                <w:rFonts w:ascii="Times New Roman" w:eastAsia="MS Mincho" w:hAnsi="Times New Roman" w:cs="Times New Roman"/>
                <w:sz w:val="28"/>
                <w:szCs w:val="28"/>
              </w:rPr>
              <w:t>əне</w:t>
            </w:r>
            <w:proofErr w:type="spellEnd"/>
            <w:r w:rsidRPr="000B555D">
              <w:rPr>
                <w:rFonts w:ascii="Times New Roman" w:eastAsia="MS Mincho" w:hAnsi="Times New Roman" w:cs="Times New Roman"/>
                <w:sz w:val="28"/>
                <w:szCs w:val="28"/>
              </w:rPr>
              <w:t xml:space="preserve">  </w:t>
            </w:r>
            <w:proofErr w:type="spellStart"/>
            <w:r w:rsidRPr="000B555D">
              <w:rPr>
                <w:rFonts w:ascii="Times New Roman" w:eastAsia="MS Mincho" w:hAnsi="Times New Roman" w:cs="Times New Roman"/>
                <w:sz w:val="28"/>
                <w:szCs w:val="28"/>
              </w:rPr>
              <w:t>мемлекеттегі</w:t>
            </w:r>
            <w:proofErr w:type="spellEnd"/>
            <w:r w:rsidRPr="000B555D">
              <w:rPr>
                <w:rFonts w:ascii="Times New Roman" w:eastAsia="MS Mincho" w:hAnsi="Times New Roman" w:cs="Times New Roman"/>
                <w:sz w:val="28"/>
                <w:szCs w:val="28"/>
              </w:rPr>
              <w:t xml:space="preserve">  </w:t>
            </w:r>
            <w:proofErr w:type="spellStart"/>
            <w:r w:rsidRPr="000B555D">
              <w:rPr>
                <w:rFonts w:ascii="Times New Roman" w:eastAsia="MS Mincho" w:hAnsi="Times New Roman" w:cs="Times New Roman"/>
                <w:sz w:val="28"/>
                <w:szCs w:val="28"/>
              </w:rPr>
              <w:t>Қарулы</w:t>
            </w:r>
            <w:proofErr w:type="spellEnd"/>
            <w:r w:rsidRPr="000B555D">
              <w:rPr>
                <w:rFonts w:ascii="Times New Roman" w:eastAsia="MS Mincho" w:hAnsi="Times New Roman" w:cs="Times New Roman"/>
                <w:sz w:val="28"/>
                <w:szCs w:val="28"/>
                <w:lang w:val="kk-KZ"/>
              </w:rPr>
              <w:t xml:space="preserve"> </w:t>
            </w:r>
            <w:proofErr w:type="spellStart"/>
            <w:r w:rsidRPr="000B555D">
              <w:rPr>
                <w:rFonts w:ascii="Times New Roman" w:eastAsia="MS Mincho" w:hAnsi="Times New Roman" w:cs="Times New Roman"/>
                <w:sz w:val="28"/>
                <w:szCs w:val="28"/>
              </w:rPr>
              <w:t>Күштер</w:t>
            </w:r>
            <w:proofErr w:type="spellEnd"/>
            <w:r w:rsidRPr="000B555D">
              <w:rPr>
                <w:rFonts w:ascii="Times New Roman" w:eastAsia="MS Mincho" w:hAnsi="Times New Roman" w:cs="Times New Roman"/>
                <w:sz w:val="28"/>
                <w:szCs w:val="28"/>
                <w:lang w:val="kk-KZ"/>
              </w:rPr>
              <w:t>.</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ind w:left="72"/>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3</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Қарулы күштер– Қазақстан Республикасының тəуелсіздігін қорғауда.</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2) Мемлекеттің қауіпсіздігін қамтамасыз етудегі Қазақстан Республикасы Қарулы  Күштері,  Қазақстан  Республикасы  Қарулы  Күштері– отансүйгіштік жəне  көпұлттылық  мектебі,  əскери  анттың  əскери  қызметкерлерге  қоятын талабы,  Қазақстан  Республикасы  Қарулы  Күштерінің  рəміздері,  əскери бөлімнің туы.</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4</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Қарулы күштер– Қазақстан Республикасының тəуелсіздігін қорғауда.</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3) қазіргі  кезеңдегі  Қазақстан  Республикасы  Қарулы  Күштері,  олардың құрамы жəне атқаратын қызметтері, жоғары əскери оқу орындары, олардың əскери мамандарды даярлаудағы рөлі.</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5</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Саптық дайындық.</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lastRenderedPageBreak/>
              <w:t xml:space="preserve">1) сап  түрлері  жəне  олардың  элементтері,  алдын-ала  жəне  орындауға берілетін пəрмендер, сарбаздың сапқа тұруға дейінгі жəне саптағы міндеттері, бір орында тұрып сəлем берген əскеримен сəлемдесу. </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lastRenderedPageBreak/>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lastRenderedPageBreak/>
              <w:t>6</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Саптық дайындық.</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2) саптық тұрыс, «Саптал», «Түзел», «Тік тұр», «Еркін тұр», «Баскиімді– ШЕШ», «Баскиімді– КИ» пəрмендерін орындау.</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7</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Саптық дайындық.</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3) бір орында бұрылу, саптық тұрыс, бір қатардан екі қатарға сап құру жəне қайтадан бір қатарға сап құру.</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8</w:t>
            </w:r>
          </w:p>
        </w:tc>
        <w:tc>
          <w:tcPr>
            <w:tcW w:w="6096"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Саптық дайындық.</w:t>
            </w:r>
          </w:p>
          <w:p w:rsidR="000B555D" w:rsidRPr="000B555D" w:rsidRDefault="000B555D" w:rsidP="000B555D">
            <w:pPr>
              <w:tabs>
                <w:tab w:val="left" w:pos="4780"/>
              </w:tabs>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4) саптық адым, қозғалыс кезінде бұрылу.</w:t>
            </w:r>
            <w:r w:rsidRPr="000B555D">
              <w:rPr>
                <w:rFonts w:ascii="Times New Roman" w:eastAsia="MS Mincho" w:hAnsi="Times New Roman" w:cs="Times New Roman"/>
                <w:sz w:val="28"/>
                <w:szCs w:val="28"/>
                <w:lang w:val="kk-KZ"/>
              </w:rPr>
              <w:tab/>
            </w:r>
          </w:p>
          <w:p w:rsidR="000B555D" w:rsidRPr="000B555D" w:rsidRDefault="000B555D" w:rsidP="000B555D">
            <w:pPr>
              <w:tabs>
                <w:tab w:val="left" w:pos="4780"/>
              </w:tabs>
              <w:spacing w:after="0"/>
              <w:rPr>
                <w:rFonts w:ascii="Times New Roman" w:eastAsia="MS Mincho" w:hAnsi="Times New Roman" w:cs="Times New Roman"/>
                <w:sz w:val="28"/>
                <w:szCs w:val="28"/>
                <w:lang w:val="kk-KZ"/>
              </w:rPr>
            </w:pP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9</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Саптық дайындық.</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4) саптық адым, қозғалыс кезінде бұрылу.</w:t>
            </w:r>
            <w:r w:rsidRPr="000B555D">
              <w:rPr>
                <w:rFonts w:ascii="Times New Roman" w:eastAsia="MS Mincho" w:hAnsi="Times New Roman" w:cs="Times New Roman"/>
                <w:sz w:val="28"/>
                <w:szCs w:val="28"/>
                <w:lang w:val="kk-KZ"/>
              </w:rPr>
              <w:tab/>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lang w:val="kk-KZ"/>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lang w:val="kk-KZ"/>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lang w:val="kk-KZ"/>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10</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Саптық дайындық.</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5) бір  орында  жəне  қозғалыс  кезінде  сəлемдесу  тəсілдерін  орындау, сəлемдесуге қозғалыс кезінде жауап беру.</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kk-KZ"/>
              </w:rPr>
            </w:pPr>
            <w:r w:rsidRPr="000B555D">
              <w:rPr>
                <w:rFonts w:ascii="Times New Roman" w:hAnsi="Times New Roman" w:cs="Times New Roman"/>
                <w:sz w:val="28"/>
                <w:szCs w:val="28"/>
                <w:lang w:val="kk-KZ"/>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lang w:val="kk-KZ"/>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lang w:val="kk-KZ"/>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lang w:val="kk-KZ"/>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11</w:t>
            </w:r>
          </w:p>
        </w:tc>
        <w:tc>
          <w:tcPr>
            <w:tcW w:w="6096"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Саптық дайындық.</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6) саптан шығу, бастыққа бару, қайта сапқа тұру.</w:t>
            </w:r>
          </w:p>
          <w:p w:rsidR="000B555D" w:rsidRPr="000B555D" w:rsidRDefault="000B555D" w:rsidP="000B555D">
            <w:pPr>
              <w:spacing w:after="0"/>
              <w:rPr>
                <w:rFonts w:ascii="Times New Roman" w:eastAsia="MS Mincho" w:hAnsi="Times New Roman" w:cs="Times New Roman"/>
                <w:sz w:val="28"/>
                <w:szCs w:val="28"/>
                <w:lang w:val="kk-KZ"/>
              </w:rPr>
            </w:pP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kk-KZ"/>
              </w:rPr>
            </w:pPr>
            <w:r w:rsidRPr="000B555D">
              <w:rPr>
                <w:rFonts w:ascii="Times New Roman" w:hAnsi="Times New Roman" w:cs="Times New Roman"/>
                <w:sz w:val="28"/>
                <w:szCs w:val="28"/>
                <w:lang w:val="kk-KZ"/>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lang w:val="kk-KZ"/>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lang w:val="kk-KZ"/>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lang w:val="kk-KZ"/>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12</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Қарулы  Күштердің,  басқа  əскерлердің  жəне  Қазақстан Республикасының əскери құрылымдарының жалпыəскери жарғылары.</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1) Қарулы Күштердің, басқа əскерлердің жəне Қазақстан Республикасының əскери  құрылымдарының  жалпыəскери  жарғылары.  Жалпыəскери жарғылардың  əскери  ұжымның  тұрым-тіршілігіндегі  маңызы.  Əскери қызметкерлердің жалпы міндеттері. Əскери атақ жəне айыру белгілері.</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13</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Қарулы  Күштердің,  басқа  əскерлердің  жəне  Қазақстан Республикасының əскери құрылымдарының жалпыəскери жарғылары.</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lastRenderedPageBreak/>
              <w:t>2)  əскери  қызметкерлер  жəне  олардың  өзара  қарым-қатынастары, бастықтар жəне бағыныштылар, аға жəне кіші офицерлер, олардың құқықтары мен міндеттері, əскери əдептілік ережесі жəне əскери қызметкерлердің тəртібі, бұйрық, оны беру жəне орындау тəртібі, бастықтарға жəне шені жоғарыларға мəлімдеме жасау.</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lastRenderedPageBreak/>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lastRenderedPageBreak/>
              <w:t>14</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Қарулы  Күштердің,  басқа  əскерлердің  жəне  Қазақстан Республикасының əскери құрылымдарының жалпыəскери жарғылары.</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3) əскери тəртіп, оның мəні жəне маңызы, əскери тəртіпті сақтау бойынша əскерилердің  міндеттері,  командирдің  бұйрығы– бағыныштылар  үшін  заң, сарбаздарға қолданылатын марапаттаулар, сарбазға берілетін тəртіптік жаза.</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15</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Қарулы  Күштердің,  басқа  əскерлердің  жəне  Қазақстан Республикасының əскери құрылымдарының жалпыəскери жарғылары.</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4) ротаның  тəуліктік  нарядының  атқаратын  қызметтері,  құрамы  жəне қарулануы,  рота  бойынша  күндізгі  кезекшінің  міндеттері,  өзінің  кезекті міндетін атқаратын күндізгі кезекшінің бекетін жабдықтау жəне жарақтандыру, тікелей бастықтары келген кездегі, «Жиын» белгісі берілгенде, дабыл жəне өрт болған  жағдайдағы  күндізгі  кезекшінің  əрекеттері,  бос  ауысымдағы  күндізгі кезекшінің əрекеттері, күндізгі кезекшінің телефон бойынша мəлімдеме беру тəртібі,  ротаға  басқа  ротаның  əскерилері  келген  кездегі,  рота  аумағынан мүліктерді шығару кезіндегі күндізгі кезекшінің əрекеттері.</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16</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Қарулы  Күштердің,  басқа  əскерлердің  жəне  Қазақстан Республикасының əскери құрылымдарының жалпыəскери жарғылары.</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lastRenderedPageBreak/>
              <w:t>5) қарауылдық қызметтің атқаратын  қызметі мен  міндеттері, сақшының міндеттері, бекет, оны жабдықтау жəне жарақтандыру.</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lastRenderedPageBreak/>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lastRenderedPageBreak/>
              <w:t>17</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Атыс дайындығы.</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1)  Калашников  автоматы  жəне  қол  пулеметінің  атқаратын  қызметі, ұрыстық қасиеті, жалпы құрылысы жəне жұмыс істеу тəртібі.</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18</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Атыс дайындығы.</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2) Калашников автоматын(қол пулеметін) бұзу жəне жинау, қару жəне патронды  қолдану  кезіндегі  қауіпсіздік  ережелері,  жартылай  бұзудан  кейін автоматты жартылай бұзып-жинау.</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19</w:t>
            </w:r>
          </w:p>
        </w:tc>
        <w:tc>
          <w:tcPr>
            <w:tcW w:w="6096"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Атыс дайындығы.</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3) Калашников автоматының(қол пулеметінің) жəне патронның атқаратын қызметі, бөлшектері мен механизмдерінің құрылысы.</w:t>
            </w:r>
          </w:p>
          <w:p w:rsidR="000B555D" w:rsidRPr="000B555D" w:rsidRDefault="000B555D" w:rsidP="000B555D">
            <w:pPr>
              <w:spacing w:after="0"/>
              <w:rPr>
                <w:rFonts w:ascii="Times New Roman" w:eastAsia="MS Mincho" w:hAnsi="Times New Roman" w:cs="Times New Roman"/>
                <w:sz w:val="28"/>
                <w:szCs w:val="28"/>
                <w:lang w:val="kk-KZ"/>
              </w:rPr>
            </w:pPr>
          </w:p>
          <w:p w:rsidR="000B555D" w:rsidRPr="000B555D" w:rsidRDefault="000B555D" w:rsidP="000B555D">
            <w:pPr>
              <w:spacing w:after="0"/>
              <w:rPr>
                <w:rFonts w:ascii="Times New Roman" w:eastAsia="MS Mincho" w:hAnsi="Times New Roman" w:cs="Times New Roman"/>
                <w:sz w:val="28"/>
                <w:szCs w:val="28"/>
                <w:lang w:val="kk-KZ"/>
              </w:rPr>
            </w:pP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20</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Атыс дайындығы.</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4)  Калашников  автоматын(қол  пулеметін)  атуға  даярлау,  автомат жабдықтары, атудан кейін автоматты тазалау жəне майлау тəртібі, автоматты сақтау, автомат пен оқтарды тексеру жəне атуға даярлау, ату кезінде болуы мүмкін кедергілер жəне оларды жою амалдары.</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21</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Атыс дайындығы.</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5) Калашников  автоматын(қол  пулеметін)  бұзу  жəне  жинау,  оқтауға дейінгі  бөлшектері  мен  механизмдерінің  орналасу  қалпы,  оқтау  жəне  ату кезіндегі автоматтың мехнизмдерінің жұмысы.</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22</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Атыс дайындығы.</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 xml:space="preserve">6) Калашников автоматынан(қол пулеметінен) атуға ыңғайлануға жаттығу, оқжатарды оқтау жəне оны қалташыққа салу, таянып жатып атуға дайындалу (ату қалпын қабылдау жəне автоматты оқтау), ату(нысананы жəне өткізгішті дəлдеу, автомат дүмін иыққа тіреу, көздеу, шүріппені басу жəне ату кезінде автоматты </w:t>
            </w:r>
            <w:r w:rsidRPr="000B555D">
              <w:rPr>
                <w:rFonts w:ascii="Times New Roman" w:eastAsia="MS Mincho" w:hAnsi="Times New Roman" w:cs="Times New Roman"/>
                <w:sz w:val="28"/>
                <w:szCs w:val="28"/>
                <w:lang w:val="kk-KZ"/>
              </w:rPr>
              <w:lastRenderedPageBreak/>
              <w:t>ұстау), атуды аяқтау, оғын алу жəне атуды аяқтаған соң автоматты тексеру.</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lastRenderedPageBreak/>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lang w:val="kk-KZ"/>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lang w:val="kk-KZ"/>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lang w:val="kk-KZ"/>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lastRenderedPageBreak/>
              <w:t>23</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Атыс дайындығы.</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 xml:space="preserve">7) «Жарықшақты  қол  гранаталары(1  сағ.):  жарықшақты  қол гранаталарының(РГД-5,  РГН,  Ф-1,  РГО)  атқаратын  қызметі,  ұрыстық қасиеттері, гранатаның жəне тұтандырғышының құрылысы, гранатаны лақтыру кезіндегі  бөлшектері  мен  механизмдерінің  жұмысы,  гранатаны  лақтыруға дайындалу. </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24</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sz w:val="28"/>
                <w:szCs w:val="28"/>
                <w:lang w:val="kk-KZ"/>
              </w:rPr>
              <w:t xml:space="preserve"> </w:t>
            </w:r>
            <w:r w:rsidRPr="000B555D">
              <w:rPr>
                <w:rFonts w:ascii="Times New Roman" w:eastAsia="MS Mincho" w:hAnsi="Times New Roman" w:cs="Times New Roman"/>
                <w:b/>
                <w:sz w:val="28"/>
                <w:szCs w:val="28"/>
                <w:lang w:val="kk-KZ"/>
              </w:rPr>
              <w:t>Атыс дайындығы.</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8) жарықшақты қол гранаталарын алысқа жəне дəл лақтыру.</w:t>
            </w:r>
          </w:p>
        </w:tc>
        <w:tc>
          <w:tcPr>
            <w:tcW w:w="92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jc w:val="center"/>
              <w:rPr>
                <w:rFonts w:ascii="Times New Roman" w:hAnsi="Times New Roman" w:cs="Times New Roman"/>
                <w:sz w:val="28"/>
                <w:szCs w:val="28"/>
                <w:lang w:val="kk-KZ"/>
              </w:rPr>
            </w:pPr>
            <w:r w:rsidRPr="000B555D">
              <w:rPr>
                <w:rFonts w:ascii="Times New Roman" w:hAnsi="Times New Roman" w:cs="Times New Roman"/>
                <w:sz w:val="28"/>
                <w:szCs w:val="28"/>
                <w:lang w:val="en-US"/>
              </w:rPr>
              <w:t>1</w:t>
            </w:r>
          </w:p>
          <w:p w:rsidR="000B555D" w:rsidRPr="000B555D" w:rsidRDefault="000B555D" w:rsidP="000B555D">
            <w:pPr>
              <w:spacing w:after="0"/>
              <w:jc w:val="center"/>
              <w:rPr>
                <w:rFonts w:ascii="Times New Roman" w:hAnsi="Times New Roman" w:cs="Times New Roman"/>
                <w:sz w:val="28"/>
                <w:szCs w:val="28"/>
                <w:lang w:val="kk-KZ"/>
              </w:rPr>
            </w:pPr>
          </w:p>
          <w:p w:rsidR="000B555D" w:rsidRPr="000B555D" w:rsidRDefault="000B555D" w:rsidP="000B555D">
            <w:pPr>
              <w:spacing w:after="0"/>
              <w:jc w:val="center"/>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25</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Əскери топография.</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1) жергілікті жерде картасыз бағдарлау, бағдарлау туралы түсінік, көкжиек тұстарын  компас  бойынша,  аспан  белгілері  жəне  жергілікті  жер  бедері бойынша анықтау, өзінің орналасқан жері туралы мəлімдеме беру.</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26</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Əскери топография.</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 xml:space="preserve">2) магнитті азимутты анықтау, азимут жəне оны анықтау, көкжиек тұстары мен бағыттарын жергілікті заттар бойынша анықтауға жаттығу. </w:t>
            </w:r>
          </w:p>
        </w:tc>
        <w:tc>
          <w:tcPr>
            <w:tcW w:w="92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jc w:val="center"/>
              <w:rPr>
                <w:rFonts w:ascii="Times New Roman" w:hAnsi="Times New Roman" w:cs="Times New Roman"/>
                <w:sz w:val="28"/>
                <w:szCs w:val="28"/>
                <w:lang w:val="kk-KZ"/>
              </w:rPr>
            </w:pPr>
            <w:r w:rsidRPr="000B555D">
              <w:rPr>
                <w:rFonts w:ascii="Times New Roman" w:hAnsi="Times New Roman" w:cs="Times New Roman"/>
                <w:sz w:val="28"/>
                <w:szCs w:val="28"/>
                <w:lang w:val="en-US"/>
              </w:rPr>
              <w:t>1</w:t>
            </w:r>
          </w:p>
          <w:p w:rsidR="000B555D" w:rsidRPr="000B555D" w:rsidRDefault="000B555D" w:rsidP="000B555D">
            <w:pPr>
              <w:spacing w:after="0"/>
              <w:jc w:val="center"/>
              <w:rPr>
                <w:rFonts w:ascii="Times New Roman" w:hAnsi="Times New Roman" w:cs="Times New Roman"/>
                <w:sz w:val="28"/>
                <w:szCs w:val="28"/>
                <w:lang w:val="kk-KZ"/>
              </w:rPr>
            </w:pPr>
          </w:p>
          <w:p w:rsidR="000B555D" w:rsidRPr="000B555D" w:rsidRDefault="000B555D" w:rsidP="000B555D">
            <w:pPr>
              <w:spacing w:after="0"/>
              <w:jc w:val="center"/>
              <w:rPr>
                <w:rFonts w:ascii="Times New Roman" w:hAnsi="Times New Roman" w:cs="Times New Roman"/>
                <w:sz w:val="28"/>
                <w:szCs w:val="28"/>
                <w:lang w:val="kk-KZ"/>
              </w:rPr>
            </w:pPr>
          </w:p>
          <w:p w:rsidR="000B555D" w:rsidRPr="000B555D" w:rsidRDefault="000B555D" w:rsidP="000B555D">
            <w:pPr>
              <w:spacing w:after="0"/>
              <w:jc w:val="center"/>
              <w:rPr>
                <w:rFonts w:ascii="Times New Roman" w:hAnsi="Times New Roman" w:cs="Times New Roman"/>
                <w:sz w:val="28"/>
                <w:szCs w:val="28"/>
                <w:lang w:val="kk-KZ"/>
              </w:rPr>
            </w:pPr>
          </w:p>
          <w:p w:rsidR="000B555D" w:rsidRPr="000B555D" w:rsidRDefault="000B555D" w:rsidP="000B555D">
            <w:pPr>
              <w:spacing w:after="0"/>
              <w:jc w:val="center"/>
              <w:rPr>
                <w:rFonts w:ascii="Times New Roman" w:hAnsi="Times New Roman" w:cs="Times New Roman"/>
                <w:sz w:val="28"/>
                <w:szCs w:val="28"/>
                <w:lang w:val="kk-KZ"/>
              </w:rPr>
            </w:pP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27</w:t>
            </w:r>
          </w:p>
        </w:tc>
        <w:tc>
          <w:tcPr>
            <w:tcW w:w="6096"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Тактикалық дайындық.</w:t>
            </w:r>
          </w:p>
          <w:p w:rsidR="000B555D" w:rsidRPr="000B555D" w:rsidRDefault="000B555D" w:rsidP="000B555D">
            <w:pPr>
              <w:numPr>
                <w:ilvl w:val="0"/>
                <w:numId w:val="1"/>
              </w:numPr>
              <w:spacing w:after="0" w:line="240" w:lineRule="auto"/>
              <w:contextualSpacing/>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бөлімшені  ұйымдастыру,  штаттық  қарулану  жəне  ұрыстық  техника, бөлімшенің ұрыстық мүмкіндіктері.</w:t>
            </w:r>
          </w:p>
          <w:p w:rsidR="000B555D" w:rsidRPr="000B555D" w:rsidRDefault="000B555D" w:rsidP="000B555D">
            <w:pPr>
              <w:spacing w:after="0"/>
              <w:rPr>
                <w:rFonts w:ascii="Times New Roman" w:eastAsia="MS Mincho" w:hAnsi="Times New Roman" w:cs="Times New Roman"/>
                <w:sz w:val="28"/>
                <w:szCs w:val="28"/>
                <w:lang w:val="kk-KZ"/>
              </w:rPr>
            </w:pP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lang w:val="kk-KZ"/>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lang w:val="kk-KZ"/>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lang w:val="kk-KZ"/>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28</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Тактикалық дайындық.</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2) қазіргі заманғы ұрыстың сипаты, жауды жою құралдары, сарбаздардың жəне əскери бөлімдердің ұрыстық міндеттерді сəтті орындауларын қамтамасыз ететін шарттар.</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29</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Тактикалық дайындық.</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 xml:space="preserve">3) бөлімшенің  ұрыстық  жəне  жорықтық  тəртібі,  бөлімшенің  ұрыстық əрекеттерін  қамтамасыз  ету(барлау,  жаппай  қыру  қаруларынан  қорғану, жасырыну,  қорғау,  инженерлік, химиялық,  тылдық  жəне  </w:t>
            </w:r>
            <w:r w:rsidRPr="000B555D">
              <w:rPr>
                <w:rFonts w:ascii="Times New Roman" w:eastAsia="MS Mincho" w:hAnsi="Times New Roman" w:cs="Times New Roman"/>
                <w:sz w:val="28"/>
                <w:szCs w:val="28"/>
                <w:lang w:val="kk-KZ"/>
              </w:rPr>
              <w:lastRenderedPageBreak/>
              <w:t>техникалық қамтамасыз ету), бөлімшені басқару, ұрыс кезіндегі сарбаздың міндеттері.</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lastRenderedPageBreak/>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lastRenderedPageBreak/>
              <w:t>30</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Тактикалық дайындық.</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4) инженерлік бекіністер, Қазақстан Республикасының жаяу əскерге қарсы жəне  танкіге  қарсы  негізгі  миналары,  олар  туралы  техникалық-тактикалық мəліметтер,  жалпы  құрылысы  жəне  əрекет  ету  механизмі,  миналарды орнататын орын жəне орнату тəртібі, жасырынған миналарды, анықтау табу тəсілдері.</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31</w:t>
            </w:r>
          </w:p>
        </w:tc>
        <w:tc>
          <w:tcPr>
            <w:tcW w:w="6096"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Тактикалық дайындық.</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5) жаяу  тəртіппен  əрекет  ету  кезіндегі  сарбаздың  қозғалу  тəсілдері, ядролық жарылыс кезіндегі əрекет.</w:t>
            </w:r>
          </w:p>
          <w:p w:rsidR="000B555D" w:rsidRPr="000B555D" w:rsidRDefault="000B555D" w:rsidP="000B555D">
            <w:pPr>
              <w:spacing w:after="0"/>
              <w:rPr>
                <w:rFonts w:ascii="Times New Roman" w:eastAsia="MS Mincho" w:hAnsi="Times New Roman" w:cs="Times New Roman"/>
                <w:sz w:val="28"/>
                <w:szCs w:val="28"/>
                <w:lang w:val="kk-KZ"/>
              </w:rPr>
            </w:pPr>
          </w:p>
        </w:tc>
        <w:tc>
          <w:tcPr>
            <w:tcW w:w="92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jc w:val="center"/>
              <w:rPr>
                <w:rFonts w:ascii="Times New Roman" w:hAnsi="Times New Roman" w:cs="Times New Roman"/>
                <w:sz w:val="28"/>
                <w:szCs w:val="28"/>
                <w:lang w:val="kk-KZ"/>
              </w:rPr>
            </w:pPr>
            <w:r w:rsidRPr="000B555D">
              <w:rPr>
                <w:rFonts w:ascii="Times New Roman" w:hAnsi="Times New Roman" w:cs="Times New Roman"/>
                <w:sz w:val="28"/>
                <w:szCs w:val="28"/>
                <w:lang w:val="en-US"/>
              </w:rPr>
              <w:t>1</w:t>
            </w:r>
          </w:p>
          <w:p w:rsidR="000B555D" w:rsidRPr="000B555D" w:rsidRDefault="000B555D" w:rsidP="000B555D">
            <w:pPr>
              <w:spacing w:after="0"/>
              <w:jc w:val="center"/>
              <w:rPr>
                <w:rFonts w:ascii="Times New Roman" w:hAnsi="Times New Roman" w:cs="Times New Roman"/>
                <w:sz w:val="28"/>
                <w:szCs w:val="28"/>
                <w:lang w:val="kk-KZ"/>
              </w:rPr>
            </w:pPr>
          </w:p>
          <w:p w:rsidR="000B555D" w:rsidRPr="000B555D" w:rsidRDefault="000B555D" w:rsidP="000B555D">
            <w:pPr>
              <w:spacing w:after="0"/>
              <w:jc w:val="center"/>
              <w:rPr>
                <w:rFonts w:ascii="Times New Roman" w:hAnsi="Times New Roman" w:cs="Times New Roman"/>
                <w:sz w:val="28"/>
                <w:szCs w:val="28"/>
                <w:lang w:val="kk-KZ"/>
              </w:rPr>
            </w:pPr>
          </w:p>
          <w:p w:rsidR="000B555D" w:rsidRPr="000B555D" w:rsidRDefault="000B555D" w:rsidP="000B555D">
            <w:pPr>
              <w:spacing w:after="0"/>
              <w:jc w:val="center"/>
              <w:rPr>
                <w:rFonts w:ascii="Times New Roman" w:hAnsi="Times New Roman" w:cs="Times New Roman"/>
                <w:sz w:val="28"/>
                <w:szCs w:val="28"/>
                <w:lang w:val="kk-KZ"/>
              </w:rPr>
            </w:pP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32</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Тактикалық дайындық.</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6) шабуылдағы  сарбаз,  шабуылға  дайындалу  кезіндегі  əрекеттер  жəне оқпанадан шығып қозғалу тəртібі, шабуыл кезінде жауды жою тəсілдері(қол гранаталарымен, қарумен ату жəне қоян-қолтық ұрыс кезінде).</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33</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Тактикалық дайындық.</w:t>
            </w:r>
          </w:p>
          <w:p w:rsidR="000B555D" w:rsidRPr="000B555D" w:rsidRDefault="000B555D" w:rsidP="000B555D">
            <w:pPr>
              <w:spacing w:after="0"/>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7) қорғаныстағы сарбаз, жаумен тікелей қақтығысқа түспей қорғану кезінде ату  позициясын(оқ  ататын  орынды)  таңдау  жəне  орналасу.  Жатып  атуға арналған оқпананы жабдықтау жəне жасыру.</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right"/>
              <w:rPr>
                <w:rFonts w:ascii="Times New Roman" w:hAnsi="Times New Roman" w:cs="Times New Roman"/>
                <w:sz w:val="28"/>
                <w:szCs w:val="28"/>
                <w:lang w:val="kk-KZ"/>
              </w:rPr>
            </w:pPr>
            <w:r w:rsidRPr="000B555D">
              <w:rPr>
                <w:rFonts w:ascii="Times New Roman" w:hAnsi="Times New Roman" w:cs="Times New Roman"/>
                <w:sz w:val="28"/>
                <w:szCs w:val="28"/>
                <w:lang w:val="kk-KZ"/>
              </w:rPr>
              <w:t>34</w:t>
            </w:r>
          </w:p>
        </w:tc>
        <w:tc>
          <w:tcPr>
            <w:tcW w:w="6096"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rPr>
                <w:rFonts w:ascii="Times New Roman" w:eastAsia="MS Mincho" w:hAnsi="Times New Roman" w:cs="Times New Roman"/>
                <w:b/>
                <w:sz w:val="28"/>
                <w:szCs w:val="28"/>
                <w:lang w:val="kk-KZ"/>
              </w:rPr>
            </w:pPr>
            <w:r w:rsidRPr="000B555D">
              <w:rPr>
                <w:rFonts w:ascii="Times New Roman" w:eastAsia="MS Mincho" w:hAnsi="Times New Roman" w:cs="Times New Roman"/>
                <w:b/>
                <w:sz w:val="28"/>
                <w:szCs w:val="28"/>
                <w:lang w:val="kk-KZ"/>
              </w:rPr>
              <w:t>Тактикалық дайындық.</w:t>
            </w:r>
          </w:p>
          <w:p w:rsidR="000B555D" w:rsidRPr="000B555D" w:rsidRDefault="000B555D" w:rsidP="000B555D">
            <w:pPr>
              <w:tabs>
                <w:tab w:val="left" w:pos="6179"/>
              </w:tabs>
              <w:spacing w:after="0"/>
              <w:rPr>
                <w:rFonts w:ascii="Times New Roman" w:hAnsi="Times New Roman" w:cs="Times New Roman"/>
                <w:sz w:val="28"/>
                <w:szCs w:val="28"/>
                <w:lang w:val="kk-KZ"/>
              </w:rPr>
            </w:pPr>
            <w:r w:rsidRPr="000B555D">
              <w:rPr>
                <w:rFonts w:ascii="Times New Roman" w:eastAsia="MS Mincho" w:hAnsi="Times New Roman" w:cs="Times New Roman"/>
                <w:sz w:val="28"/>
                <w:szCs w:val="28"/>
                <w:lang w:val="kk-KZ"/>
              </w:rPr>
              <w:t>8) бақылаушы  сарбаз,  бақылау  жасауға  арналған  орынды  таңдау  жəне жабдықтауға қойылатын талаптар, жергілікті жерде бақылау жүргізу тəсілдері жəне түрлі нысандарды айқындау белгілері бойынша табу, бақылау жүргізу нəтижелері бойынша мəлімдеу тəртібі.</w:t>
            </w: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en-US"/>
              </w:rPr>
            </w:pPr>
            <w:r w:rsidRPr="000B555D">
              <w:rPr>
                <w:rFonts w:ascii="Times New Roman" w:hAnsi="Times New Roman" w:cs="Times New Roman"/>
                <w:sz w:val="28"/>
                <w:szCs w:val="28"/>
                <w:lang w:val="en-US"/>
              </w:rPr>
              <w:t>1</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r w:rsidR="000B555D" w:rsidRPr="000B555D" w:rsidTr="00831D68">
        <w:tc>
          <w:tcPr>
            <w:tcW w:w="56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lang w:val="en-US"/>
              </w:rPr>
            </w:pPr>
          </w:p>
          <w:p w:rsidR="000B555D" w:rsidRPr="000B555D" w:rsidRDefault="000B555D" w:rsidP="000B555D">
            <w:pPr>
              <w:spacing w:after="0"/>
              <w:rPr>
                <w:rFonts w:ascii="Times New Roman" w:hAnsi="Times New Roman" w:cs="Times New Roman"/>
                <w:sz w:val="28"/>
                <w:szCs w:val="28"/>
                <w:lang w:val="en-US"/>
              </w:rPr>
            </w:pPr>
          </w:p>
          <w:p w:rsidR="000B555D" w:rsidRPr="000B555D" w:rsidRDefault="000B555D" w:rsidP="000B555D">
            <w:pPr>
              <w:spacing w:after="0"/>
              <w:rPr>
                <w:rFonts w:ascii="Times New Roman" w:hAnsi="Times New Roman" w:cs="Times New Roman"/>
                <w:sz w:val="28"/>
                <w:szCs w:val="28"/>
                <w:lang w:val="en-US"/>
              </w:rPr>
            </w:pPr>
          </w:p>
          <w:p w:rsidR="000B555D" w:rsidRPr="000B555D" w:rsidRDefault="000B555D" w:rsidP="000B555D">
            <w:pPr>
              <w:spacing w:after="0"/>
              <w:rPr>
                <w:rFonts w:ascii="Times New Roman" w:hAnsi="Times New Roman" w:cs="Times New Roman"/>
                <w:sz w:val="28"/>
                <w:szCs w:val="28"/>
                <w:lang w:val="en-US"/>
              </w:rPr>
            </w:pPr>
          </w:p>
        </w:tc>
        <w:tc>
          <w:tcPr>
            <w:tcW w:w="6096"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tabs>
                <w:tab w:val="left" w:pos="2640"/>
              </w:tabs>
              <w:spacing w:after="0"/>
              <w:rPr>
                <w:rFonts w:ascii="Times New Roman" w:hAnsi="Times New Roman" w:cs="Times New Roman"/>
                <w:sz w:val="28"/>
                <w:szCs w:val="28"/>
                <w:lang w:val="kk-KZ"/>
              </w:rPr>
            </w:pPr>
            <w:r w:rsidRPr="000B555D">
              <w:rPr>
                <w:rFonts w:ascii="Times New Roman" w:hAnsi="Times New Roman" w:cs="Times New Roman"/>
                <w:sz w:val="28"/>
                <w:szCs w:val="28"/>
                <w:lang w:val="kk-KZ"/>
              </w:rPr>
              <w:t>Барлық сағат саны</w:t>
            </w:r>
          </w:p>
          <w:p w:rsidR="000B555D" w:rsidRPr="000B555D" w:rsidRDefault="000B555D" w:rsidP="000B555D">
            <w:pPr>
              <w:spacing w:after="0"/>
              <w:rPr>
                <w:rFonts w:ascii="Times New Roman" w:hAnsi="Times New Roman" w:cs="Times New Roman"/>
                <w:sz w:val="28"/>
                <w:szCs w:val="28"/>
                <w:lang w:val="kk-KZ"/>
              </w:rPr>
            </w:pPr>
          </w:p>
        </w:tc>
        <w:tc>
          <w:tcPr>
            <w:tcW w:w="927" w:type="dxa"/>
            <w:tcBorders>
              <w:top w:val="single" w:sz="4" w:space="0" w:color="auto"/>
              <w:left w:val="single" w:sz="4" w:space="0" w:color="auto"/>
              <w:bottom w:val="single" w:sz="4" w:space="0" w:color="auto"/>
              <w:right w:val="single" w:sz="4" w:space="0" w:color="auto"/>
            </w:tcBorders>
            <w:hideMark/>
          </w:tcPr>
          <w:p w:rsidR="000B555D" w:rsidRPr="000B555D" w:rsidRDefault="000B555D" w:rsidP="000B555D">
            <w:pPr>
              <w:spacing w:after="0"/>
              <w:jc w:val="center"/>
              <w:rPr>
                <w:rFonts w:ascii="Times New Roman" w:hAnsi="Times New Roman" w:cs="Times New Roman"/>
                <w:sz w:val="28"/>
                <w:szCs w:val="28"/>
                <w:lang w:val="kk-KZ"/>
              </w:rPr>
            </w:pPr>
            <w:r w:rsidRPr="000B555D">
              <w:rPr>
                <w:rFonts w:ascii="Times New Roman" w:hAnsi="Times New Roman" w:cs="Times New Roman"/>
                <w:sz w:val="28"/>
                <w:szCs w:val="28"/>
                <w:lang w:val="kk-KZ"/>
              </w:rPr>
              <w:t>34</w:t>
            </w:r>
          </w:p>
        </w:tc>
        <w:tc>
          <w:tcPr>
            <w:tcW w:w="915"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B555D" w:rsidRPr="000B555D" w:rsidRDefault="000B555D" w:rsidP="000B555D">
            <w:pPr>
              <w:spacing w:after="0"/>
              <w:rPr>
                <w:rFonts w:ascii="Times New Roman" w:hAnsi="Times New Roman" w:cs="Times New Roman"/>
                <w:sz w:val="28"/>
                <w:szCs w:val="28"/>
              </w:rPr>
            </w:pPr>
          </w:p>
        </w:tc>
      </w:tr>
    </w:tbl>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p>
    <w:p w:rsidR="000B555D" w:rsidRPr="000B555D" w:rsidRDefault="000B555D" w:rsidP="000B555D">
      <w:pPr>
        <w:spacing w:after="0"/>
        <w:rPr>
          <w:rFonts w:ascii="Times New Roman" w:hAnsi="Times New Roman" w:cs="Times New Roman"/>
          <w:sz w:val="28"/>
          <w:szCs w:val="28"/>
          <w:lang w:val="kk-KZ"/>
        </w:rPr>
      </w:pPr>
      <w:r w:rsidRPr="000B555D">
        <w:rPr>
          <w:rFonts w:ascii="Times New Roman" w:hAnsi="Times New Roman" w:cs="Times New Roman"/>
          <w:sz w:val="28"/>
          <w:szCs w:val="28"/>
          <w:lang w:val="kk-KZ"/>
        </w:rPr>
        <w:t>1 тақырып.</w:t>
      </w:r>
    </w:p>
    <w:p w:rsidR="000B555D" w:rsidRPr="000B555D" w:rsidRDefault="000B555D" w:rsidP="000B555D">
      <w:pPr>
        <w:spacing w:after="0"/>
        <w:contextualSpacing/>
        <w:jc w:val="both"/>
        <w:rPr>
          <w:rFonts w:ascii="Times New Roman" w:hAnsi="Times New Roman" w:cs="Times New Roman"/>
          <w:b/>
          <w:sz w:val="28"/>
          <w:szCs w:val="28"/>
          <w:lang w:val="kk-KZ"/>
        </w:rPr>
      </w:pPr>
      <w:r w:rsidRPr="000B555D">
        <w:rPr>
          <w:rFonts w:ascii="Times New Roman" w:hAnsi="Times New Roman" w:cs="Times New Roman"/>
          <w:b/>
          <w:sz w:val="28"/>
          <w:szCs w:val="28"/>
          <w:lang w:val="kk-KZ"/>
        </w:rPr>
        <w:t>Сабақтың тақырыбы:</w:t>
      </w:r>
      <w:r w:rsidRPr="000B555D">
        <w:rPr>
          <w:rFonts w:ascii="Times New Roman" w:hAnsi="Times New Roman" w:cs="Times New Roman"/>
          <w:sz w:val="28"/>
          <w:szCs w:val="28"/>
          <w:lang w:val="kk-KZ"/>
        </w:rPr>
        <w:t xml:space="preserve">  </w:t>
      </w:r>
      <w:r w:rsidRPr="000B555D">
        <w:rPr>
          <w:rFonts w:ascii="Times New Roman" w:hAnsi="Times New Roman" w:cs="Times New Roman"/>
          <w:b/>
          <w:sz w:val="28"/>
          <w:szCs w:val="28"/>
          <w:lang w:val="kk-KZ"/>
        </w:rPr>
        <w:t>Кіріспе сабақ.</w:t>
      </w:r>
    </w:p>
    <w:p w:rsidR="000B555D" w:rsidRPr="000B555D" w:rsidRDefault="000B555D" w:rsidP="000B555D">
      <w:pPr>
        <w:spacing w:after="0"/>
        <w:contextualSpacing/>
        <w:jc w:val="both"/>
        <w:rPr>
          <w:rFonts w:ascii="Times New Roman" w:eastAsia="MS Mincho" w:hAnsi="Times New Roman" w:cs="Times New Roman"/>
          <w:sz w:val="28"/>
          <w:szCs w:val="28"/>
          <w:lang w:val="kk-KZ"/>
        </w:rPr>
      </w:pPr>
      <w:r w:rsidRPr="000B555D">
        <w:rPr>
          <w:rFonts w:ascii="Times New Roman" w:eastAsia="MS Mincho" w:hAnsi="Times New Roman" w:cs="Times New Roman"/>
          <w:sz w:val="28"/>
          <w:szCs w:val="28"/>
          <w:lang w:val="kk-KZ"/>
        </w:rPr>
        <w:t xml:space="preserve">1)  алғашқы  əскери  дайындаудың  мақсат-міндеттері  жəне  мазмұны, «Қазақстан Республикасы қорғанысы жəне Қарулы Күштері туралы», «Əскери қызметкерлердің  əскери  міндеттері  жəне  мəртебесі  туралы», «Ұлттық қауіпсіздік  туралы», «Азаматтық  қорғаныс  туралы»  Қазақстан Республикасының Заңы жəне Қазақстан Республикасы Үкіметінің шешімі; </w:t>
      </w:r>
    </w:p>
    <w:p w:rsidR="000B555D" w:rsidRPr="000B555D" w:rsidRDefault="000B555D" w:rsidP="000B555D">
      <w:pPr>
        <w:tabs>
          <w:tab w:val="left" w:pos="0"/>
          <w:tab w:val="left" w:pos="4820"/>
          <w:tab w:val="left" w:pos="5670"/>
        </w:tabs>
        <w:spacing w:after="0" w:line="276" w:lineRule="auto"/>
        <w:jc w:val="both"/>
        <w:rPr>
          <w:rFonts w:ascii="Times New Roman" w:hAnsi="Times New Roman" w:cs="Times New Roman"/>
          <w:sz w:val="28"/>
          <w:szCs w:val="28"/>
          <w:lang w:val="kk-KZ"/>
        </w:rPr>
      </w:pPr>
      <w:r w:rsidRPr="000B555D">
        <w:rPr>
          <w:rFonts w:ascii="Times New Roman" w:eastAsia="MS Mincho" w:hAnsi="Times New Roman" w:cs="Times New Roman"/>
          <w:sz w:val="28"/>
          <w:szCs w:val="28"/>
          <w:lang w:val="kk-KZ"/>
        </w:rPr>
        <w:t>2) оқушылардың құқықтары мен міндеттері.</w:t>
      </w:r>
    </w:p>
    <w:p w:rsidR="000B555D" w:rsidRPr="000B555D" w:rsidRDefault="000B555D" w:rsidP="000B555D">
      <w:pPr>
        <w:tabs>
          <w:tab w:val="left" w:pos="0"/>
          <w:tab w:val="left" w:pos="4820"/>
          <w:tab w:val="left" w:pos="5670"/>
        </w:tabs>
        <w:spacing w:after="0" w:line="276" w:lineRule="auto"/>
        <w:jc w:val="both"/>
        <w:rPr>
          <w:rFonts w:ascii="Times New Roman" w:hAnsi="Times New Roman" w:cs="Times New Roman"/>
          <w:sz w:val="28"/>
          <w:szCs w:val="28"/>
          <w:lang w:val="kk-KZ"/>
        </w:rPr>
      </w:pPr>
      <w:r w:rsidRPr="000B555D">
        <w:rPr>
          <w:rFonts w:ascii="Times New Roman" w:hAnsi="Times New Roman" w:cs="Times New Roman"/>
          <w:b/>
          <w:sz w:val="28"/>
          <w:szCs w:val="28"/>
          <w:lang w:val="kk-KZ"/>
        </w:rPr>
        <w:t>Сабақтың мақсаты:</w:t>
      </w:r>
      <w:r w:rsidRPr="000B555D">
        <w:rPr>
          <w:rFonts w:ascii="Times New Roman" w:hAnsi="Times New Roman" w:cs="Times New Roman"/>
          <w:sz w:val="28"/>
          <w:szCs w:val="28"/>
          <w:lang w:val="kk-KZ"/>
        </w:rPr>
        <w:t xml:space="preserve"> </w:t>
      </w:r>
    </w:p>
    <w:p w:rsidR="000B555D" w:rsidRPr="000B555D" w:rsidRDefault="000B555D" w:rsidP="000B555D">
      <w:pPr>
        <w:spacing w:after="0"/>
        <w:contextualSpacing/>
        <w:jc w:val="both"/>
        <w:rPr>
          <w:rFonts w:ascii="Times New Roman" w:hAnsi="Times New Roman" w:cs="Times New Roman"/>
          <w:sz w:val="28"/>
          <w:szCs w:val="28"/>
          <w:lang w:val="kk-KZ"/>
        </w:rPr>
      </w:pPr>
      <w:r w:rsidRPr="000B555D">
        <w:rPr>
          <w:rFonts w:ascii="Times New Roman" w:hAnsi="Times New Roman" w:cs="Times New Roman"/>
          <w:b/>
          <w:sz w:val="28"/>
          <w:szCs w:val="28"/>
          <w:lang w:val="kk-KZ"/>
        </w:rPr>
        <w:t>Білімділік:</w:t>
      </w:r>
      <w:r w:rsidRPr="000B555D">
        <w:rPr>
          <w:rFonts w:ascii="Times New Roman" w:hAnsi="Times New Roman" w:cs="Times New Roman"/>
          <w:sz w:val="28"/>
          <w:szCs w:val="28"/>
          <w:lang w:val="kk-KZ"/>
        </w:rPr>
        <w:t xml:space="preserve"> </w:t>
      </w:r>
      <w:r w:rsidRPr="000B555D">
        <w:rPr>
          <w:rFonts w:ascii="Times New Roman" w:eastAsia="MS Mincho" w:hAnsi="Times New Roman" w:cs="Times New Roman"/>
          <w:sz w:val="28"/>
          <w:szCs w:val="28"/>
          <w:lang w:val="kk-KZ"/>
        </w:rPr>
        <w:t xml:space="preserve">алғашқы  əскери  дайындаудың  мақсат-міндеттері  жəне  мазмұны, «Қазақстан Республикасы қорғанысы жəне Қарулы Күштері туралы», «Əскери қызметкерлердің  əскери  міндеттері  жəне  мəртебесі  туралы», «Ұлттық қауіпсіздік  туралы», «Азаматтық  қорғаныс  туралы»  құқықтары мен міндеттерімен </w:t>
      </w:r>
      <w:r w:rsidRPr="000B555D">
        <w:rPr>
          <w:rFonts w:ascii="Times New Roman" w:hAnsi="Times New Roman" w:cs="Times New Roman"/>
          <w:sz w:val="28"/>
          <w:szCs w:val="28"/>
          <w:lang w:val="kk-KZ"/>
        </w:rPr>
        <w:t>таныстыру.</w:t>
      </w:r>
    </w:p>
    <w:p w:rsidR="000B555D" w:rsidRPr="000B555D" w:rsidRDefault="000B555D" w:rsidP="000B555D">
      <w:pPr>
        <w:spacing w:after="0"/>
        <w:contextualSpacing/>
        <w:jc w:val="both"/>
        <w:rPr>
          <w:rFonts w:ascii="Times New Roman" w:hAnsi="Times New Roman" w:cs="Times New Roman"/>
          <w:sz w:val="28"/>
          <w:szCs w:val="28"/>
          <w:lang w:val="kk-KZ"/>
        </w:rPr>
      </w:pPr>
      <w:r w:rsidRPr="000B555D">
        <w:rPr>
          <w:rFonts w:ascii="Times New Roman" w:hAnsi="Times New Roman" w:cs="Times New Roman"/>
          <w:b/>
          <w:sz w:val="28"/>
          <w:szCs w:val="28"/>
          <w:lang w:val="kk-KZ"/>
        </w:rPr>
        <w:t>Дамытушылық:</w:t>
      </w:r>
      <w:r w:rsidRPr="000B555D">
        <w:rPr>
          <w:rFonts w:ascii="Times New Roman" w:hAnsi="Times New Roman" w:cs="Times New Roman"/>
          <w:sz w:val="28"/>
          <w:szCs w:val="28"/>
          <w:lang w:val="kk-KZ"/>
        </w:rPr>
        <w:t xml:space="preserve"> Ой –өрісін, ойлау қабілетін, шығармашылығын дамыту.</w:t>
      </w:r>
    </w:p>
    <w:p w:rsidR="000B555D" w:rsidRPr="000B555D" w:rsidRDefault="000B555D" w:rsidP="000B555D">
      <w:pPr>
        <w:spacing w:after="0"/>
        <w:contextualSpacing/>
        <w:jc w:val="both"/>
        <w:rPr>
          <w:rFonts w:ascii="Times New Roman" w:hAnsi="Times New Roman" w:cs="Times New Roman"/>
          <w:sz w:val="28"/>
          <w:szCs w:val="28"/>
          <w:lang w:val="kk-KZ"/>
        </w:rPr>
      </w:pPr>
      <w:r w:rsidRPr="000B555D">
        <w:rPr>
          <w:rFonts w:ascii="Times New Roman" w:hAnsi="Times New Roman" w:cs="Times New Roman"/>
          <w:sz w:val="28"/>
          <w:szCs w:val="28"/>
          <w:lang w:val="kk-KZ"/>
        </w:rPr>
        <w:t>Тәрбиелілк:</w:t>
      </w:r>
      <w:r w:rsidRPr="000B555D">
        <w:rPr>
          <w:rFonts w:ascii="Times New Roman" w:eastAsia="MS Mincho" w:hAnsi="Times New Roman" w:cs="Times New Roman"/>
          <w:sz w:val="28"/>
          <w:szCs w:val="28"/>
          <w:lang w:val="kk-KZ"/>
        </w:rPr>
        <w:t xml:space="preserve"> Республикасы қорғанысы жəне Қарулы Күштері туралы», «Əскери қызметкерлердің  əскери  міндеттері  жəне  мəртебесі  туралы», «Ұлттық қауіпсіздік  туралы», «Азаматтық  қорғаныс  туралы» заңдарын құрметтеуге және оқушының міндеттері мен құқықтары жайлы білуге.</w:t>
      </w:r>
    </w:p>
    <w:p w:rsidR="000B555D" w:rsidRPr="000B555D" w:rsidRDefault="000B555D" w:rsidP="000B555D">
      <w:pPr>
        <w:spacing w:after="0"/>
        <w:contextualSpacing/>
        <w:jc w:val="both"/>
        <w:rPr>
          <w:rFonts w:ascii="Times New Roman" w:eastAsia="MS Mincho" w:hAnsi="Times New Roman" w:cs="Times New Roman"/>
          <w:sz w:val="28"/>
          <w:szCs w:val="28"/>
          <w:lang w:val="kk-KZ"/>
        </w:rPr>
      </w:pPr>
    </w:p>
    <w:p w:rsidR="000B555D" w:rsidRPr="000B555D" w:rsidRDefault="000B555D" w:rsidP="000B555D">
      <w:pPr>
        <w:numPr>
          <w:ilvl w:val="0"/>
          <w:numId w:val="4"/>
        </w:numPr>
        <w:tabs>
          <w:tab w:val="left" w:pos="0"/>
          <w:tab w:val="left" w:pos="4820"/>
          <w:tab w:val="left" w:pos="5670"/>
        </w:tabs>
        <w:spacing w:after="0" w:line="276" w:lineRule="auto"/>
        <w:jc w:val="both"/>
        <w:rPr>
          <w:rFonts w:ascii="Times New Roman" w:hAnsi="Times New Roman" w:cs="Times New Roman"/>
          <w:b/>
          <w:sz w:val="28"/>
          <w:szCs w:val="28"/>
          <w:lang w:val="ru-MD"/>
        </w:rPr>
      </w:pPr>
      <w:proofErr w:type="spellStart"/>
      <w:r w:rsidRPr="000B555D">
        <w:rPr>
          <w:rFonts w:ascii="Times New Roman" w:hAnsi="Times New Roman" w:cs="Times New Roman"/>
          <w:b/>
          <w:sz w:val="28"/>
          <w:szCs w:val="28"/>
          <w:lang w:val="ru-MD"/>
        </w:rPr>
        <w:t>Уақыты</w:t>
      </w:r>
      <w:proofErr w:type="spellEnd"/>
      <w:r w:rsidRPr="000B555D">
        <w:rPr>
          <w:rFonts w:ascii="Times New Roman" w:hAnsi="Times New Roman" w:cs="Times New Roman"/>
          <w:b/>
          <w:sz w:val="28"/>
          <w:szCs w:val="28"/>
          <w:lang w:val="ru-MD"/>
        </w:rPr>
        <w:t>:</w:t>
      </w:r>
      <w:r w:rsidRPr="000B555D">
        <w:rPr>
          <w:rFonts w:ascii="Times New Roman" w:hAnsi="Times New Roman" w:cs="Times New Roman"/>
          <w:sz w:val="28"/>
          <w:szCs w:val="28"/>
          <w:lang w:val="ru-MD"/>
        </w:rPr>
        <w:t xml:space="preserve"> 45 минут.</w:t>
      </w:r>
      <w:r w:rsidRPr="000B555D">
        <w:rPr>
          <w:rFonts w:ascii="Times New Roman" w:hAnsi="Times New Roman" w:cs="Times New Roman"/>
          <w:b/>
          <w:sz w:val="28"/>
          <w:szCs w:val="28"/>
          <w:lang w:val="ru-MD"/>
        </w:rPr>
        <w:t xml:space="preserve">  </w:t>
      </w:r>
    </w:p>
    <w:p w:rsidR="000B555D" w:rsidRPr="000B555D" w:rsidRDefault="000B555D" w:rsidP="000B555D">
      <w:pPr>
        <w:numPr>
          <w:ilvl w:val="0"/>
          <w:numId w:val="4"/>
        </w:numPr>
        <w:tabs>
          <w:tab w:val="left" w:pos="0"/>
          <w:tab w:val="left" w:pos="4820"/>
          <w:tab w:val="left" w:pos="5670"/>
        </w:tabs>
        <w:spacing w:after="0" w:line="276" w:lineRule="auto"/>
        <w:jc w:val="both"/>
        <w:rPr>
          <w:rFonts w:ascii="Times New Roman" w:hAnsi="Times New Roman" w:cs="Times New Roman"/>
          <w:b/>
          <w:sz w:val="28"/>
          <w:szCs w:val="28"/>
          <w:lang w:val="ru-MD"/>
        </w:rPr>
      </w:pPr>
      <w:proofErr w:type="spellStart"/>
      <w:r w:rsidRPr="000B555D">
        <w:rPr>
          <w:rFonts w:ascii="Times New Roman" w:hAnsi="Times New Roman" w:cs="Times New Roman"/>
          <w:b/>
          <w:sz w:val="28"/>
          <w:szCs w:val="28"/>
          <w:lang w:val="ru-MD"/>
        </w:rPr>
        <w:t>Өткізілетін</w:t>
      </w:r>
      <w:proofErr w:type="spellEnd"/>
      <w:r w:rsidRPr="000B555D">
        <w:rPr>
          <w:rFonts w:ascii="Times New Roman" w:hAnsi="Times New Roman" w:cs="Times New Roman"/>
          <w:b/>
          <w:sz w:val="28"/>
          <w:szCs w:val="28"/>
          <w:lang w:val="ru-MD"/>
        </w:rPr>
        <w:t xml:space="preserve"> </w:t>
      </w:r>
      <w:proofErr w:type="spellStart"/>
      <w:r w:rsidRPr="000B555D">
        <w:rPr>
          <w:rFonts w:ascii="Times New Roman" w:hAnsi="Times New Roman" w:cs="Times New Roman"/>
          <w:b/>
          <w:sz w:val="28"/>
          <w:szCs w:val="28"/>
          <w:lang w:val="ru-MD"/>
        </w:rPr>
        <w:t>орны</w:t>
      </w:r>
      <w:proofErr w:type="spellEnd"/>
      <w:r w:rsidRPr="000B555D">
        <w:rPr>
          <w:rFonts w:ascii="Times New Roman" w:hAnsi="Times New Roman" w:cs="Times New Roman"/>
          <w:b/>
          <w:sz w:val="28"/>
          <w:szCs w:val="28"/>
          <w:lang w:val="ru-MD"/>
        </w:rPr>
        <w:t>:</w:t>
      </w:r>
      <w:r w:rsidRPr="000B555D">
        <w:rPr>
          <w:rFonts w:ascii="Times New Roman" w:hAnsi="Times New Roman" w:cs="Times New Roman"/>
          <w:sz w:val="28"/>
          <w:szCs w:val="28"/>
          <w:lang w:val="ru-MD"/>
        </w:rPr>
        <w:t xml:space="preserve"> 11 </w:t>
      </w:r>
      <w:proofErr w:type="spellStart"/>
      <w:r w:rsidRPr="000B555D">
        <w:rPr>
          <w:rFonts w:ascii="Times New Roman" w:hAnsi="Times New Roman" w:cs="Times New Roman"/>
          <w:sz w:val="28"/>
          <w:szCs w:val="28"/>
          <w:lang w:val="ru-MD"/>
        </w:rPr>
        <w:t>сынып</w:t>
      </w:r>
      <w:proofErr w:type="spellEnd"/>
      <w:r w:rsidRPr="000B555D">
        <w:rPr>
          <w:rFonts w:ascii="Times New Roman" w:hAnsi="Times New Roman" w:cs="Times New Roman"/>
          <w:sz w:val="28"/>
          <w:szCs w:val="28"/>
          <w:lang w:val="ru-MD"/>
        </w:rPr>
        <w:t xml:space="preserve">, </w:t>
      </w:r>
      <w:r w:rsidRPr="000B555D">
        <w:rPr>
          <w:rFonts w:ascii="Times New Roman" w:hAnsi="Times New Roman" w:cs="Times New Roman"/>
          <w:sz w:val="28"/>
          <w:szCs w:val="28"/>
          <w:lang w:val="kk-KZ"/>
        </w:rPr>
        <w:t>А</w:t>
      </w:r>
      <w:r w:rsidRPr="000B555D">
        <w:rPr>
          <w:rFonts w:ascii="Times New Roman" w:hAnsi="Times New Roman" w:cs="Times New Roman"/>
          <w:sz w:val="28"/>
          <w:szCs w:val="28"/>
          <w:lang w:val="ru-MD"/>
        </w:rPr>
        <w:t xml:space="preserve">ӘД </w:t>
      </w:r>
      <w:proofErr w:type="spellStart"/>
      <w:r w:rsidRPr="000B555D">
        <w:rPr>
          <w:rFonts w:ascii="Times New Roman" w:hAnsi="Times New Roman" w:cs="Times New Roman"/>
          <w:sz w:val="28"/>
          <w:szCs w:val="28"/>
          <w:lang w:val="ru-MD"/>
        </w:rPr>
        <w:t>бөлмесі</w:t>
      </w:r>
      <w:proofErr w:type="spellEnd"/>
    </w:p>
    <w:p w:rsidR="000B555D" w:rsidRPr="000B555D" w:rsidRDefault="000B555D" w:rsidP="000B555D">
      <w:pPr>
        <w:numPr>
          <w:ilvl w:val="0"/>
          <w:numId w:val="4"/>
        </w:numPr>
        <w:tabs>
          <w:tab w:val="left" w:pos="0"/>
          <w:tab w:val="left" w:pos="4820"/>
          <w:tab w:val="left" w:pos="5670"/>
        </w:tabs>
        <w:spacing w:after="0" w:line="276" w:lineRule="auto"/>
        <w:jc w:val="both"/>
        <w:rPr>
          <w:rFonts w:ascii="Times New Roman" w:hAnsi="Times New Roman" w:cs="Times New Roman"/>
          <w:b/>
          <w:sz w:val="28"/>
          <w:szCs w:val="28"/>
          <w:lang w:val="ru-MD"/>
        </w:rPr>
      </w:pPr>
      <w:proofErr w:type="spellStart"/>
      <w:r w:rsidRPr="000B555D">
        <w:rPr>
          <w:rFonts w:ascii="Times New Roman" w:hAnsi="Times New Roman" w:cs="Times New Roman"/>
          <w:b/>
          <w:sz w:val="28"/>
          <w:szCs w:val="28"/>
          <w:lang w:val="ru-MD"/>
        </w:rPr>
        <w:t>Көрнекілік</w:t>
      </w:r>
      <w:proofErr w:type="spellEnd"/>
      <w:r w:rsidRPr="000B555D">
        <w:rPr>
          <w:rFonts w:ascii="Times New Roman" w:hAnsi="Times New Roman" w:cs="Times New Roman"/>
          <w:b/>
          <w:sz w:val="28"/>
          <w:szCs w:val="28"/>
          <w:lang w:val="ru-MD"/>
        </w:rPr>
        <w:t xml:space="preserve"> </w:t>
      </w:r>
      <w:proofErr w:type="spellStart"/>
      <w:r w:rsidRPr="000B555D">
        <w:rPr>
          <w:rFonts w:ascii="Times New Roman" w:hAnsi="Times New Roman" w:cs="Times New Roman"/>
          <w:b/>
          <w:sz w:val="28"/>
          <w:szCs w:val="28"/>
          <w:lang w:val="ru-MD"/>
        </w:rPr>
        <w:t>құралдар</w:t>
      </w:r>
      <w:proofErr w:type="spellEnd"/>
      <w:r w:rsidRPr="000B555D">
        <w:rPr>
          <w:rFonts w:ascii="Times New Roman" w:hAnsi="Times New Roman" w:cs="Times New Roman"/>
          <w:b/>
          <w:sz w:val="28"/>
          <w:szCs w:val="28"/>
          <w:lang w:val="ru-MD"/>
        </w:rPr>
        <w:t xml:space="preserve">: </w:t>
      </w:r>
      <w:r w:rsidRPr="000B555D">
        <w:rPr>
          <w:rFonts w:ascii="Times New Roman" w:hAnsi="Times New Roman" w:cs="Times New Roman"/>
          <w:sz w:val="28"/>
          <w:szCs w:val="28"/>
          <w:lang w:val="ru-MD"/>
        </w:rPr>
        <w:t xml:space="preserve">АӘД </w:t>
      </w:r>
      <w:proofErr w:type="spellStart"/>
      <w:r w:rsidRPr="000B555D">
        <w:rPr>
          <w:rFonts w:ascii="Times New Roman" w:hAnsi="Times New Roman" w:cs="Times New Roman"/>
          <w:sz w:val="28"/>
          <w:szCs w:val="28"/>
          <w:lang w:val="ru-MD"/>
        </w:rPr>
        <w:t>оқулығы</w:t>
      </w:r>
      <w:proofErr w:type="spellEnd"/>
      <w:r w:rsidRPr="000B555D">
        <w:rPr>
          <w:rFonts w:ascii="Times New Roman" w:hAnsi="Times New Roman" w:cs="Times New Roman"/>
          <w:sz w:val="28"/>
          <w:szCs w:val="28"/>
          <w:lang w:val="ru-MD"/>
        </w:rPr>
        <w:t>, «</w:t>
      </w:r>
      <w:proofErr w:type="spellStart"/>
      <w:r w:rsidRPr="000B555D">
        <w:rPr>
          <w:rFonts w:ascii="Times New Roman" w:hAnsi="Times New Roman" w:cs="Times New Roman"/>
          <w:sz w:val="28"/>
          <w:szCs w:val="28"/>
          <w:lang w:val="ru-MD"/>
        </w:rPr>
        <w:t>Әскери</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міндеттілік</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және</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әскери</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қызмет</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туралы</w:t>
      </w:r>
      <w:proofErr w:type="spellEnd"/>
      <w:r w:rsidRPr="000B555D">
        <w:rPr>
          <w:rFonts w:ascii="Times New Roman" w:hAnsi="Times New Roman" w:cs="Times New Roman"/>
          <w:sz w:val="28"/>
          <w:szCs w:val="28"/>
          <w:lang w:val="ru-MD"/>
        </w:rPr>
        <w:t xml:space="preserve">» ҚР </w:t>
      </w:r>
      <w:proofErr w:type="spellStart"/>
      <w:r w:rsidRPr="000B555D">
        <w:rPr>
          <w:rFonts w:ascii="Times New Roman" w:hAnsi="Times New Roman" w:cs="Times New Roman"/>
          <w:sz w:val="28"/>
          <w:szCs w:val="28"/>
          <w:lang w:val="ru-MD"/>
        </w:rPr>
        <w:t>Заңы</w:t>
      </w:r>
      <w:proofErr w:type="spellEnd"/>
      <w:r w:rsidRPr="000B555D">
        <w:rPr>
          <w:rFonts w:ascii="Times New Roman" w:hAnsi="Times New Roman" w:cs="Times New Roman"/>
          <w:sz w:val="28"/>
          <w:szCs w:val="28"/>
          <w:lang w:val="ru-MD"/>
        </w:rPr>
        <w:t>.</w:t>
      </w:r>
    </w:p>
    <w:p w:rsidR="000B555D" w:rsidRPr="000B555D" w:rsidRDefault="000B555D" w:rsidP="000B555D">
      <w:pPr>
        <w:numPr>
          <w:ilvl w:val="0"/>
          <w:numId w:val="4"/>
        </w:numPr>
        <w:tabs>
          <w:tab w:val="left" w:pos="0"/>
          <w:tab w:val="left" w:pos="4820"/>
          <w:tab w:val="left" w:pos="5670"/>
        </w:tabs>
        <w:spacing w:after="0" w:line="276" w:lineRule="auto"/>
        <w:jc w:val="both"/>
        <w:rPr>
          <w:rFonts w:ascii="Times New Roman" w:hAnsi="Times New Roman" w:cs="Times New Roman"/>
          <w:b/>
          <w:sz w:val="28"/>
          <w:szCs w:val="28"/>
          <w:lang w:val="ru-MD"/>
        </w:rPr>
      </w:pPr>
      <w:proofErr w:type="spellStart"/>
      <w:r w:rsidRPr="000B555D">
        <w:rPr>
          <w:rFonts w:ascii="Times New Roman" w:hAnsi="Times New Roman" w:cs="Times New Roman"/>
          <w:b/>
          <w:sz w:val="28"/>
          <w:szCs w:val="28"/>
          <w:lang w:val="ru-MD"/>
        </w:rPr>
        <w:t>Сабақтың</w:t>
      </w:r>
      <w:proofErr w:type="spellEnd"/>
      <w:r w:rsidRPr="000B555D">
        <w:rPr>
          <w:rFonts w:ascii="Times New Roman" w:hAnsi="Times New Roman" w:cs="Times New Roman"/>
          <w:b/>
          <w:sz w:val="28"/>
          <w:szCs w:val="28"/>
          <w:lang w:val="ru-MD"/>
        </w:rPr>
        <w:t xml:space="preserve"> </w:t>
      </w:r>
      <w:proofErr w:type="spellStart"/>
      <w:r w:rsidRPr="000B555D">
        <w:rPr>
          <w:rFonts w:ascii="Times New Roman" w:hAnsi="Times New Roman" w:cs="Times New Roman"/>
          <w:b/>
          <w:sz w:val="28"/>
          <w:szCs w:val="28"/>
          <w:lang w:val="ru-MD"/>
        </w:rPr>
        <w:t>барысы</w:t>
      </w:r>
      <w:proofErr w:type="spellEnd"/>
      <w:r w:rsidRPr="000B555D">
        <w:rPr>
          <w:rFonts w:ascii="Times New Roman" w:hAnsi="Times New Roman" w:cs="Times New Roman"/>
          <w:b/>
          <w:sz w:val="28"/>
          <w:szCs w:val="28"/>
          <w:lang w:val="ru-MD"/>
        </w:rPr>
        <w:t>:</w:t>
      </w:r>
    </w:p>
    <w:p w:rsidR="000B555D" w:rsidRPr="000B555D" w:rsidRDefault="000B555D" w:rsidP="000B555D">
      <w:pPr>
        <w:tabs>
          <w:tab w:val="left" w:pos="0"/>
          <w:tab w:val="left" w:pos="4820"/>
          <w:tab w:val="left" w:pos="5670"/>
        </w:tabs>
        <w:spacing w:after="0" w:line="276" w:lineRule="auto"/>
        <w:ind w:firstLine="142"/>
        <w:jc w:val="both"/>
        <w:rPr>
          <w:rFonts w:ascii="Times New Roman" w:hAnsi="Times New Roman" w:cs="Times New Roman"/>
          <w:b/>
          <w:sz w:val="28"/>
          <w:szCs w:val="28"/>
          <w:lang w:val="ru-MD"/>
        </w:rPr>
      </w:pPr>
      <w:r w:rsidRPr="000B555D">
        <w:rPr>
          <w:rFonts w:ascii="Times New Roman" w:hAnsi="Times New Roman" w:cs="Times New Roman"/>
          <w:b/>
          <w:sz w:val="28"/>
          <w:szCs w:val="28"/>
          <w:lang w:val="ru-MD"/>
        </w:rPr>
        <w:lastRenderedPageBreak/>
        <w:t xml:space="preserve">       а) </w:t>
      </w:r>
      <w:proofErr w:type="spellStart"/>
      <w:r w:rsidRPr="000B555D">
        <w:rPr>
          <w:rFonts w:ascii="Times New Roman" w:hAnsi="Times New Roman" w:cs="Times New Roman"/>
          <w:b/>
          <w:sz w:val="28"/>
          <w:szCs w:val="28"/>
          <w:lang w:val="ru-MD"/>
        </w:rPr>
        <w:t>Ұйымдастыру</w:t>
      </w:r>
      <w:proofErr w:type="spellEnd"/>
      <w:r w:rsidRPr="000B555D">
        <w:rPr>
          <w:rFonts w:ascii="Times New Roman" w:hAnsi="Times New Roman" w:cs="Times New Roman"/>
          <w:b/>
          <w:sz w:val="28"/>
          <w:szCs w:val="28"/>
          <w:lang w:val="ru-MD"/>
        </w:rPr>
        <w:t xml:space="preserve"> </w:t>
      </w:r>
      <w:proofErr w:type="spellStart"/>
      <w:r w:rsidRPr="000B555D">
        <w:rPr>
          <w:rFonts w:ascii="Times New Roman" w:hAnsi="Times New Roman" w:cs="Times New Roman"/>
          <w:b/>
          <w:sz w:val="28"/>
          <w:szCs w:val="28"/>
          <w:lang w:val="ru-MD"/>
        </w:rPr>
        <w:t>кезеңі</w:t>
      </w:r>
      <w:proofErr w:type="spellEnd"/>
      <w:r w:rsidRPr="000B555D">
        <w:rPr>
          <w:rFonts w:ascii="Times New Roman" w:hAnsi="Times New Roman" w:cs="Times New Roman"/>
          <w:b/>
          <w:sz w:val="28"/>
          <w:szCs w:val="28"/>
          <w:lang w:val="ru-MD"/>
        </w:rPr>
        <w:t xml:space="preserve"> – </w:t>
      </w:r>
      <w:r w:rsidRPr="000B555D">
        <w:rPr>
          <w:rFonts w:ascii="Times New Roman" w:hAnsi="Times New Roman" w:cs="Times New Roman"/>
          <w:sz w:val="28"/>
          <w:szCs w:val="28"/>
          <w:lang w:val="ru-MD"/>
        </w:rPr>
        <w:t>3 мин.</w:t>
      </w:r>
    </w:p>
    <w:p w:rsidR="000B555D" w:rsidRPr="000B555D" w:rsidRDefault="000B555D" w:rsidP="000B555D">
      <w:pPr>
        <w:tabs>
          <w:tab w:val="left" w:pos="0"/>
          <w:tab w:val="left" w:pos="4820"/>
          <w:tab w:val="left" w:pos="5670"/>
        </w:tabs>
        <w:spacing w:after="0" w:line="276" w:lineRule="auto"/>
        <w:ind w:firstLine="142"/>
        <w:jc w:val="both"/>
        <w:rPr>
          <w:rFonts w:ascii="Times New Roman" w:hAnsi="Times New Roman" w:cs="Times New Roman"/>
          <w:sz w:val="28"/>
          <w:szCs w:val="28"/>
          <w:lang w:val="ru-MD"/>
        </w:rPr>
      </w:pPr>
      <w:r w:rsidRPr="000B555D">
        <w:rPr>
          <w:rFonts w:ascii="Times New Roman" w:hAnsi="Times New Roman" w:cs="Times New Roman"/>
          <w:sz w:val="28"/>
          <w:szCs w:val="28"/>
          <w:lang w:val="ru-MD"/>
        </w:rPr>
        <w:t xml:space="preserve">Взвод </w:t>
      </w:r>
      <w:proofErr w:type="spellStart"/>
      <w:r w:rsidRPr="000B555D">
        <w:rPr>
          <w:rFonts w:ascii="Times New Roman" w:hAnsi="Times New Roman" w:cs="Times New Roman"/>
          <w:sz w:val="28"/>
          <w:szCs w:val="28"/>
          <w:lang w:val="ru-MD"/>
        </w:rPr>
        <w:t>командирі</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оқушыларды</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сапқа</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тұрғызады</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оқытушыға</w:t>
      </w:r>
      <w:proofErr w:type="spellEnd"/>
      <w:r w:rsidRPr="000B555D">
        <w:rPr>
          <w:rFonts w:ascii="Times New Roman" w:hAnsi="Times New Roman" w:cs="Times New Roman"/>
          <w:sz w:val="28"/>
          <w:szCs w:val="28"/>
          <w:lang w:val="ru-MD"/>
        </w:rPr>
        <w:t xml:space="preserve"> рапорт </w:t>
      </w:r>
      <w:proofErr w:type="spellStart"/>
      <w:r w:rsidRPr="000B555D">
        <w:rPr>
          <w:rFonts w:ascii="Times New Roman" w:hAnsi="Times New Roman" w:cs="Times New Roman"/>
          <w:sz w:val="28"/>
          <w:szCs w:val="28"/>
          <w:lang w:val="ru-MD"/>
        </w:rPr>
        <w:t>береді</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амандасу</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түгендеу</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оқушылардың</w:t>
      </w:r>
      <w:proofErr w:type="spellEnd"/>
      <w:r w:rsidRPr="000B555D">
        <w:rPr>
          <w:rFonts w:ascii="Times New Roman" w:hAnsi="Times New Roman" w:cs="Times New Roman"/>
          <w:sz w:val="28"/>
          <w:szCs w:val="28"/>
          <w:lang w:val="ru-MD"/>
        </w:rPr>
        <w:t xml:space="preserve"> сырт </w:t>
      </w:r>
      <w:proofErr w:type="spellStart"/>
      <w:r w:rsidRPr="000B555D">
        <w:rPr>
          <w:rFonts w:ascii="Times New Roman" w:hAnsi="Times New Roman" w:cs="Times New Roman"/>
          <w:sz w:val="28"/>
          <w:szCs w:val="28"/>
          <w:lang w:val="ru-MD"/>
        </w:rPr>
        <w:t>көрінісін</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тексеру</w:t>
      </w:r>
      <w:proofErr w:type="spellEnd"/>
      <w:r w:rsidRPr="000B555D">
        <w:rPr>
          <w:rFonts w:ascii="Times New Roman" w:hAnsi="Times New Roman" w:cs="Times New Roman"/>
          <w:sz w:val="28"/>
          <w:szCs w:val="28"/>
          <w:lang w:val="ru-MD"/>
        </w:rPr>
        <w:t>.</w:t>
      </w:r>
    </w:p>
    <w:p w:rsidR="000B555D" w:rsidRPr="000B555D" w:rsidRDefault="000B555D" w:rsidP="000B555D">
      <w:pPr>
        <w:tabs>
          <w:tab w:val="left" w:pos="0"/>
          <w:tab w:val="left" w:pos="4820"/>
          <w:tab w:val="left" w:pos="5670"/>
        </w:tabs>
        <w:spacing w:after="0" w:line="276" w:lineRule="auto"/>
        <w:ind w:firstLine="142"/>
        <w:jc w:val="both"/>
        <w:rPr>
          <w:rFonts w:ascii="Times New Roman" w:hAnsi="Times New Roman" w:cs="Times New Roman"/>
          <w:b/>
          <w:sz w:val="28"/>
          <w:szCs w:val="28"/>
          <w:lang w:val="ru-MD"/>
        </w:rPr>
      </w:pPr>
      <w:r w:rsidRPr="000B555D">
        <w:rPr>
          <w:rFonts w:ascii="Times New Roman" w:hAnsi="Times New Roman" w:cs="Times New Roman"/>
          <w:b/>
          <w:sz w:val="28"/>
          <w:szCs w:val="28"/>
          <w:lang w:val="ru-MD"/>
        </w:rPr>
        <w:t xml:space="preserve">     б) </w:t>
      </w:r>
      <w:proofErr w:type="spellStart"/>
      <w:r w:rsidRPr="000B555D">
        <w:rPr>
          <w:rFonts w:ascii="Times New Roman" w:hAnsi="Times New Roman" w:cs="Times New Roman"/>
          <w:b/>
          <w:sz w:val="28"/>
          <w:szCs w:val="28"/>
          <w:lang w:val="ru-MD"/>
        </w:rPr>
        <w:t>Негізгі</w:t>
      </w:r>
      <w:proofErr w:type="spellEnd"/>
      <w:r w:rsidRPr="000B555D">
        <w:rPr>
          <w:rFonts w:ascii="Times New Roman" w:hAnsi="Times New Roman" w:cs="Times New Roman"/>
          <w:b/>
          <w:sz w:val="28"/>
          <w:szCs w:val="28"/>
          <w:lang w:val="ru-MD"/>
        </w:rPr>
        <w:t xml:space="preserve"> </w:t>
      </w:r>
      <w:proofErr w:type="spellStart"/>
      <w:r w:rsidRPr="000B555D">
        <w:rPr>
          <w:rFonts w:ascii="Times New Roman" w:hAnsi="Times New Roman" w:cs="Times New Roman"/>
          <w:b/>
          <w:sz w:val="28"/>
          <w:szCs w:val="28"/>
          <w:lang w:val="ru-MD"/>
        </w:rPr>
        <w:t>бөлім</w:t>
      </w:r>
      <w:proofErr w:type="spellEnd"/>
      <w:r w:rsidRPr="000B555D">
        <w:rPr>
          <w:rFonts w:ascii="Times New Roman" w:hAnsi="Times New Roman" w:cs="Times New Roman"/>
          <w:b/>
          <w:sz w:val="28"/>
          <w:szCs w:val="28"/>
          <w:lang w:val="ru-MD"/>
        </w:rPr>
        <w:t xml:space="preserve"> – </w:t>
      </w:r>
      <w:r w:rsidRPr="000B555D">
        <w:rPr>
          <w:rFonts w:ascii="Times New Roman" w:hAnsi="Times New Roman" w:cs="Times New Roman"/>
          <w:sz w:val="28"/>
          <w:szCs w:val="28"/>
          <w:lang w:val="ru-MD"/>
        </w:rPr>
        <w:t>25мин.</w:t>
      </w:r>
      <w:r w:rsidRPr="000B555D">
        <w:rPr>
          <w:rFonts w:ascii="Times New Roman" w:hAnsi="Times New Roman" w:cs="Times New Roman"/>
          <w:b/>
          <w:sz w:val="28"/>
          <w:szCs w:val="28"/>
          <w:lang w:val="ru-MD"/>
        </w:rPr>
        <w:t xml:space="preserve"> </w:t>
      </w:r>
    </w:p>
    <w:p w:rsidR="000B555D" w:rsidRPr="000B555D" w:rsidRDefault="000B555D" w:rsidP="000B555D">
      <w:pPr>
        <w:pStyle w:val="a4"/>
        <w:spacing w:after="0" w:afterAutospacing="0"/>
        <w:rPr>
          <w:sz w:val="28"/>
          <w:szCs w:val="28"/>
          <w:lang w:val="kk-KZ"/>
        </w:rPr>
      </w:pPr>
      <w:r w:rsidRPr="000B555D">
        <w:rPr>
          <w:b/>
          <w:bCs/>
          <w:sz w:val="28"/>
          <w:szCs w:val="28"/>
          <w:lang w:val="kk-KZ"/>
        </w:rPr>
        <w:t>Қазақстанның Қарулы Күштері</w:t>
      </w:r>
      <w:r w:rsidRPr="000B555D">
        <w:rPr>
          <w:sz w:val="28"/>
          <w:szCs w:val="28"/>
          <w:lang w:val="kk-KZ"/>
        </w:rPr>
        <w:t xml:space="preserve"> — </w:t>
      </w:r>
      <w:hyperlink r:id="rId5" w:tooltip="Қазақстан" w:history="1">
        <w:r w:rsidRPr="000B555D">
          <w:rPr>
            <w:rStyle w:val="a3"/>
            <w:sz w:val="28"/>
            <w:szCs w:val="28"/>
            <w:lang w:val="kk-KZ"/>
          </w:rPr>
          <w:t>Қазақстан Республикасының</w:t>
        </w:r>
      </w:hyperlink>
      <w:r w:rsidRPr="000B555D">
        <w:rPr>
          <w:sz w:val="28"/>
          <w:szCs w:val="28"/>
          <w:lang w:val="kk-KZ"/>
        </w:rPr>
        <w:t xml:space="preserve"> әскери құрылымы әскери басқару органдарын, Қарулы Күштердiң түрлерiн, арнайы әскерлердi, тыл, әскери оқу орындары мен ғылыми мекемелердi қамтиды.</w:t>
      </w:r>
    </w:p>
    <w:p w:rsidR="000B555D" w:rsidRPr="000B555D" w:rsidRDefault="000B555D" w:rsidP="000B555D">
      <w:pPr>
        <w:pStyle w:val="a4"/>
        <w:spacing w:after="0" w:afterAutospacing="0"/>
        <w:rPr>
          <w:sz w:val="28"/>
          <w:szCs w:val="28"/>
          <w:lang w:val="kk-KZ"/>
        </w:rPr>
      </w:pPr>
      <w:r w:rsidRPr="000B555D">
        <w:rPr>
          <w:sz w:val="28"/>
          <w:szCs w:val="28"/>
          <w:lang w:val="kk-KZ"/>
        </w:rPr>
        <w:t>Соғыс уақытында құрамына қорғаныс министрлігіне қарайтын әскер түрлерiнен басқа Iшкi iстер министрлігінiң iшкi әскерлерi, Ұлттық қауiпсiздiк комитетiнiң шекара қызметi және басқа да әскерлерi, республикалық «Ұлан», азаматтық және аумақтық қорғанысты басқару мен құру органдары кiредi.</w:t>
      </w:r>
    </w:p>
    <w:p w:rsidR="000B555D" w:rsidRPr="000B555D" w:rsidRDefault="000B555D" w:rsidP="000B555D">
      <w:pPr>
        <w:spacing w:before="100" w:beforeAutospacing="1" w:after="0"/>
        <w:rPr>
          <w:rFonts w:ascii="Times New Roman" w:hAnsi="Times New Roman" w:cs="Times New Roman"/>
          <w:sz w:val="28"/>
          <w:szCs w:val="28"/>
          <w:lang w:val="kk-KZ"/>
        </w:rPr>
      </w:pPr>
      <w:r w:rsidRPr="000B555D">
        <w:rPr>
          <w:rFonts w:ascii="Times New Roman" w:hAnsi="Times New Roman" w:cs="Times New Roman"/>
          <w:b/>
          <w:bCs/>
          <w:sz w:val="28"/>
          <w:szCs w:val="28"/>
          <w:lang w:val="kk-KZ"/>
        </w:rPr>
        <w:t>Міндеттері:</w:t>
      </w:r>
      <w:r w:rsidRPr="000B555D">
        <w:rPr>
          <w:rFonts w:ascii="Times New Roman" w:hAnsi="Times New Roman" w:cs="Times New Roman"/>
          <w:sz w:val="28"/>
          <w:szCs w:val="28"/>
          <w:lang w:val="kk-KZ"/>
        </w:rPr>
        <w:t xml:space="preserve"> «Қазақстан Республикасының қорғанысы мен Қарулы Күштері туралы» Қазақстан Республикасының Заңы, 5-тарау, 18-тармағы бойынша: Қарулы Күштер агрессияға тойтарыс беруге, Қазақстан Республикасының аумақтық тұтастығы мен егемендігін қару-жарақпен қорғауға, мемлекеттік және әскери объектілерді күзетуге және қорғауға, әуе кеңістігін күзетуге, сондай-ақ Қазақстан Республикасы бекіткен халықаралық шарттарға сәйкес міндеттерді орындауға арналады. «Қазақстан Республикасының қорғанысы мен Қарулы Күштері туралы» Қазақстан Республикасының Заңы, 4-бабы бойынша: Қарулы Күштер, басқа да әскерлер мен әскери құралымдар Әскери доктринаға және Қарулы Күштерді қолдану жоспарына сәйкес қорғаныс саласындағы міндеттерді орындайды.\</w:t>
      </w:r>
    </w:p>
    <w:p w:rsidR="000B555D" w:rsidRPr="000B555D" w:rsidRDefault="000B555D" w:rsidP="000B555D">
      <w:pPr>
        <w:spacing w:before="100" w:beforeAutospacing="1" w:after="0"/>
        <w:rPr>
          <w:rFonts w:ascii="Times New Roman" w:hAnsi="Times New Roman" w:cs="Times New Roman"/>
          <w:sz w:val="28"/>
          <w:szCs w:val="28"/>
          <w:lang w:val="kk-KZ"/>
        </w:rPr>
      </w:pPr>
      <w:r w:rsidRPr="000B555D">
        <w:rPr>
          <w:rFonts w:ascii="Times New Roman" w:hAnsi="Times New Roman" w:cs="Times New Roman"/>
          <w:b/>
          <w:sz w:val="28"/>
          <w:szCs w:val="28"/>
          <w:lang w:val="kk-KZ"/>
        </w:rPr>
        <w:t>Әскери міндеттілік және әскери қызмет.</w:t>
      </w:r>
    </w:p>
    <w:p w:rsidR="000B555D" w:rsidRPr="000B555D" w:rsidRDefault="000B555D" w:rsidP="000B555D">
      <w:pPr>
        <w:spacing w:before="100" w:beforeAutospacing="1" w:after="0"/>
        <w:rPr>
          <w:rFonts w:ascii="Times New Roman" w:hAnsi="Times New Roman" w:cs="Times New Roman"/>
          <w:sz w:val="28"/>
          <w:szCs w:val="28"/>
          <w:lang w:val="kk-KZ"/>
        </w:rPr>
      </w:pPr>
      <w:r w:rsidRPr="000B555D">
        <w:rPr>
          <w:rFonts w:ascii="Times New Roman" w:hAnsi="Times New Roman" w:cs="Times New Roman"/>
          <w:sz w:val="28"/>
          <w:szCs w:val="28"/>
          <w:lang w:val="kk-KZ"/>
        </w:rPr>
        <w:t>«Әскери міндеттілік және әскери қызмет туралы» заңның жалпы ережелерінде республиканың қазіргі Конституциясының талаптарына сәйкес, елді қарулы агрессиядан қорғау мемлекеттің басты қызметіне жататыны және Қазақстанның барлық халқының ісі болып табылатындығы айтылған.</w:t>
      </w:r>
    </w:p>
    <w:p w:rsidR="000B555D" w:rsidRPr="000B555D" w:rsidRDefault="000B555D" w:rsidP="000B555D">
      <w:pPr>
        <w:tabs>
          <w:tab w:val="left" w:pos="0"/>
          <w:tab w:val="left" w:pos="4820"/>
          <w:tab w:val="left" w:pos="5670"/>
        </w:tabs>
        <w:spacing w:after="0" w:line="276" w:lineRule="auto"/>
        <w:ind w:firstLine="142"/>
        <w:jc w:val="both"/>
        <w:rPr>
          <w:rFonts w:ascii="Times New Roman" w:hAnsi="Times New Roman" w:cs="Times New Roman"/>
          <w:b/>
          <w:sz w:val="28"/>
          <w:szCs w:val="28"/>
          <w:lang w:val="kk-KZ"/>
        </w:rPr>
      </w:pPr>
      <w:r w:rsidRPr="000B555D">
        <w:rPr>
          <w:rFonts w:ascii="Times New Roman" w:hAnsi="Times New Roman" w:cs="Times New Roman"/>
          <w:sz w:val="28"/>
          <w:szCs w:val="28"/>
          <w:lang w:val="kk-KZ"/>
        </w:rPr>
        <w:t>Заңда заңды түрде әскери қызметшілердің құрамы, әскери атақтар мен оларды беру тәртібі, әскери киімді кию тәртібі бекітілді. Заңда әскери қызмет түрлері анықталды, әскери қызмет мемлекеттік қызметтің айырықша түрі екендігі, оның мемлекеттік қызметтің басқа түрлерімен салыстырғанда басымдылыққа ие екендігі көрсетілген.</w:t>
      </w:r>
    </w:p>
    <w:p w:rsidR="000B555D" w:rsidRPr="000B555D" w:rsidRDefault="000B555D" w:rsidP="000B555D">
      <w:pPr>
        <w:tabs>
          <w:tab w:val="left" w:pos="0"/>
          <w:tab w:val="left" w:pos="4820"/>
          <w:tab w:val="left" w:pos="5670"/>
        </w:tabs>
        <w:spacing w:after="0"/>
        <w:ind w:firstLine="142"/>
        <w:jc w:val="both"/>
        <w:rPr>
          <w:rFonts w:ascii="Times New Roman" w:hAnsi="Times New Roman" w:cs="Times New Roman"/>
          <w:sz w:val="28"/>
          <w:szCs w:val="28"/>
          <w:lang w:val="kk-KZ"/>
        </w:rPr>
      </w:pPr>
      <w:r w:rsidRPr="000B555D">
        <w:rPr>
          <w:rFonts w:ascii="Times New Roman" w:hAnsi="Times New Roman" w:cs="Times New Roman"/>
          <w:sz w:val="28"/>
          <w:szCs w:val="28"/>
          <w:lang w:val="kk-KZ"/>
        </w:rPr>
        <w:t>Заңның 5 бабында ҚК, басқа да әскерлер мен әскери құралымдар шақыру бойынша әскери міндеттілік негізінде аумақтан тыс және аумақтық принциптерді ұштастыра отырып және осы заңда белгіленген тәртіппен әскери қызметке ерікті түрде (келісім-шарт) кіру жолымен әскери қызметшілерден жасақталады</w:t>
      </w:r>
    </w:p>
    <w:p w:rsidR="000B555D" w:rsidRPr="000B555D" w:rsidRDefault="000B555D" w:rsidP="000B555D">
      <w:pPr>
        <w:tabs>
          <w:tab w:val="left" w:pos="0"/>
          <w:tab w:val="left" w:pos="4820"/>
          <w:tab w:val="left" w:pos="5670"/>
        </w:tabs>
        <w:spacing w:after="0" w:line="276" w:lineRule="auto"/>
        <w:ind w:firstLine="142"/>
        <w:jc w:val="both"/>
        <w:rPr>
          <w:rFonts w:ascii="Times New Roman" w:hAnsi="Times New Roman" w:cs="Times New Roman"/>
          <w:sz w:val="28"/>
          <w:szCs w:val="28"/>
          <w:lang w:val="kk-KZ"/>
        </w:rPr>
      </w:pPr>
      <w:r w:rsidRPr="000B555D">
        <w:rPr>
          <w:rFonts w:ascii="Times New Roman" w:hAnsi="Times New Roman" w:cs="Times New Roman"/>
          <w:sz w:val="28"/>
          <w:szCs w:val="28"/>
          <w:lang w:val="kk-KZ"/>
        </w:rPr>
        <w:lastRenderedPageBreak/>
        <w:t>Заңда ҚК-ді, басқа да әскерлер мен әскери құралымдарды соғыс уақытында жасақтау әскери қызметке шақыру негізінде жүзеге асырылады.</w:t>
      </w:r>
    </w:p>
    <w:p w:rsidR="000B555D" w:rsidRPr="000B555D" w:rsidRDefault="000B555D" w:rsidP="000B555D">
      <w:pPr>
        <w:tabs>
          <w:tab w:val="left" w:pos="0"/>
          <w:tab w:val="left" w:pos="4820"/>
          <w:tab w:val="left" w:pos="5670"/>
        </w:tabs>
        <w:spacing w:after="0"/>
        <w:ind w:firstLine="142"/>
        <w:jc w:val="both"/>
        <w:rPr>
          <w:rFonts w:ascii="Times New Roman" w:hAnsi="Times New Roman" w:cs="Times New Roman"/>
          <w:sz w:val="28"/>
          <w:szCs w:val="28"/>
          <w:lang w:val="kk-KZ"/>
        </w:rPr>
      </w:pPr>
      <w:r w:rsidRPr="000B555D">
        <w:rPr>
          <w:rFonts w:ascii="Times New Roman" w:hAnsi="Times New Roman" w:cs="Times New Roman"/>
          <w:sz w:val="28"/>
          <w:szCs w:val="28"/>
          <w:lang w:val="kk-KZ"/>
        </w:rPr>
        <w:t>ҚК-ді, басқа да әскерлер мен әскери құралымдарды соғыс уақытында құрамы мен санына дейін толықтыра жасақтау және өрістету үшін бейбіт уақытта әскери міндеттілер қатарынан әскери үйретілген  резерв құрылады делінген.</w:t>
      </w:r>
    </w:p>
    <w:p w:rsidR="000B555D" w:rsidRPr="000B555D" w:rsidRDefault="000B555D" w:rsidP="000B555D">
      <w:pPr>
        <w:tabs>
          <w:tab w:val="left" w:pos="0"/>
          <w:tab w:val="left" w:pos="4820"/>
          <w:tab w:val="left" w:pos="5670"/>
        </w:tabs>
        <w:spacing w:after="0"/>
        <w:ind w:firstLine="142"/>
        <w:jc w:val="both"/>
        <w:rPr>
          <w:rFonts w:ascii="Times New Roman" w:hAnsi="Times New Roman" w:cs="Times New Roman"/>
          <w:sz w:val="28"/>
          <w:szCs w:val="28"/>
          <w:lang w:val="kk-KZ"/>
        </w:rPr>
      </w:pPr>
      <w:r w:rsidRPr="000B555D">
        <w:rPr>
          <w:rFonts w:ascii="Times New Roman" w:hAnsi="Times New Roman" w:cs="Times New Roman"/>
          <w:sz w:val="28"/>
          <w:szCs w:val="28"/>
          <w:lang w:val="kk-KZ"/>
        </w:rPr>
        <w:t>Заңда әскерге шақырушыларды және әскер жасына дейінгілерді әскери қызметке дайындауды ұйымдыстыруға ерекше назар аударылған, мұның мемлекеттік міндет екендігі айтылған. Әскери қызметшілерге қойылатын талаптың өсуін ескере отырып, шақырылушының жалпы білім деңгейін, дене шынықтыру жағдайын, моральдық, психологиялық және патриоттық тәрбие және әскери техникалық сауаттылық деңгейін арттыруға бағытталған кең түрдегі шаралар жүйесі қарастырылған. Шақырылушыларды даярлауды ұйымдастыруға байланысты барлық мәселелерді ҚР Үкіметі, министрліктер, ведомствалар мен мемлекеттік үкімет пен басқарудың жергілікті органдарының басшылығымен жүргізілетіні анықталған. Олар материалдық-техникалық қамтамасыз етуді, оқу-материалдық базаны құру, басшыларды, оқытушыларды, тәрбиешілерді және де осы жұмысты өткізу үшін басқа мамандарды дайындауды жүзеге асырады. Кәсіпорын, мекеме, ұйымдар, оқу орындарының басшылары, меншік түріне қарамастан, шақырылушылардың әскери қызметке өту дайындығынан өту мүмкіндігін қамтамасыз етуге міндетті. Жастарды әскери қызметке дайындау жұмысын ұйымдастыру мен оның нәтижелерін бақылау жасау ҚР Қорғаныс министрлігіне жүктелген.</w:t>
      </w:r>
    </w:p>
    <w:p w:rsidR="000B555D" w:rsidRPr="000B555D" w:rsidRDefault="000B555D" w:rsidP="000B555D">
      <w:pPr>
        <w:tabs>
          <w:tab w:val="left" w:pos="0"/>
          <w:tab w:val="left" w:pos="4820"/>
          <w:tab w:val="left" w:pos="5670"/>
        </w:tabs>
        <w:spacing w:after="0" w:line="276" w:lineRule="auto"/>
        <w:ind w:firstLine="142"/>
        <w:jc w:val="both"/>
        <w:rPr>
          <w:rFonts w:ascii="Times New Roman" w:hAnsi="Times New Roman" w:cs="Times New Roman"/>
          <w:sz w:val="28"/>
          <w:szCs w:val="28"/>
          <w:lang w:val="kk-KZ"/>
        </w:rPr>
      </w:pPr>
      <w:r w:rsidRPr="000B555D">
        <w:rPr>
          <w:rFonts w:ascii="Times New Roman" w:hAnsi="Times New Roman" w:cs="Times New Roman"/>
          <w:sz w:val="28"/>
          <w:szCs w:val="28"/>
          <w:lang w:val="kk-KZ"/>
        </w:rPr>
        <w:t>Шақыру учаскелеріне тіркеу мен мерзімді әскери қызметке шақыру ҚРП-нің Жарлығы негізінде өткізіледі және оны шақыру комиссиялары жүргізеді. Азаматтарды шақыру учаскелеріне тіркеу жөніндегі комиссияның құрамын  жыл сайын жергілікті атқарушы орган бекітеді. Азаматтарды әскери қызметке шақыру аудандық шақыру комиссиясының шешімі бойынша мынадай негіздер бойынша: - отбасы жағдайы бойынша; білімін жалғастыру үшін; денсаулық жағдайы бойынша; басқа да себептер бойынша кейінге қалдырылуы мүмкін.</w:t>
      </w:r>
    </w:p>
    <w:p w:rsidR="000B555D" w:rsidRPr="000B555D" w:rsidRDefault="000B555D" w:rsidP="000B555D">
      <w:pPr>
        <w:tabs>
          <w:tab w:val="left" w:pos="4820"/>
        </w:tabs>
        <w:spacing w:after="0"/>
        <w:ind w:firstLine="284"/>
        <w:jc w:val="both"/>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Бейбіт уақытта шақыру бойынша әскери қызметке шақырудан - әскери қызметті өткеріп жүрген немесе өткерген; денсаулық жағдайы бойынша әскери қызметке жарамсыз деп танылған; 27жасқа толғаннан кейін мерзімді әскери қызметке заңды негізде шақырылмаған; әскери қызметті өткеру кезеңінде қызметтік міндеттерін атқару кезінде туыстарының бірі (әкесі, анасы, аға-інісі немесе апа-қарындасы) қаза тапқан, қайтыс болған немесе 1 немесе 11 топтағы мүгедек болып қалған; басқа мемлекетте әскери қызмет өткерген; ғылыми дәрежесі бар азаматтар босатылады. </w:t>
      </w:r>
    </w:p>
    <w:p w:rsidR="000B555D" w:rsidRPr="000B555D" w:rsidRDefault="000B555D" w:rsidP="000B555D">
      <w:pPr>
        <w:tabs>
          <w:tab w:val="left" w:pos="4820"/>
        </w:tabs>
        <w:spacing w:after="0"/>
        <w:ind w:firstLine="284"/>
        <w:jc w:val="both"/>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Заңды түрде әскери қызметке ерікті түрде келісім-шарт негізінде қабылдау механизмі, кімнің қабылданатыны, оның қандай талаптарға жауап беруі тиіс екендігі белгіленді.</w:t>
      </w:r>
    </w:p>
    <w:p w:rsidR="000B555D" w:rsidRPr="000B555D" w:rsidRDefault="000B555D" w:rsidP="000B555D">
      <w:pPr>
        <w:tabs>
          <w:tab w:val="left" w:pos="4820"/>
        </w:tabs>
        <w:spacing w:after="0"/>
        <w:ind w:firstLine="284"/>
        <w:jc w:val="both"/>
        <w:rPr>
          <w:rFonts w:ascii="Times New Roman" w:hAnsi="Times New Roman" w:cs="Times New Roman"/>
          <w:sz w:val="28"/>
          <w:szCs w:val="28"/>
          <w:lang w:val="kk-KZ"/>
        </w:rPr>
      </w:pPr>
      <w:r w:rsidRPr="000B555D">
        <w:rPr>
          <w:rFonts w:ascii="Times New Roman" w:hAnsi="Times New Roman" w:cs="Times New Roman"/>
          <w:sz w:val="28"/>
          <w:szCs w:val="28"/>
          <w:lang w:val="kk-KZ"/>
        </w:rPr>
        <w:lastRenderedPageBreak/>
        <w:t>Заңның 6 тарауы әскери қызметті өтеудің құқықтық негіздерін баяндайды. Әскери қызмет мерзімі: мерзімді әскери қызметтің әскери қызметшілері үшін –12 ай; әскерге шақыру бойынша әскери қызмет өткеретін офицерлер үшін –24 ай; келісімшарт бойынша әскери қызмет өткеретін әскери қызметшілер үшін - әскери қызмет өткеру туралы келісімшарт көрсетілген мерзім.</w:t>
      </w:r>
    </w:p>
    <w:p w:rsidR="000B555D" w:rsidRPr="000B555D" w:rsidRDefault="000B555D" w:rsidP="000B555D">
      <w:pPr>
        <w:tabs>
          <w:tab w:val="left" w:pos="0"/>
          <w:tab w:val="left" w:pos="4820"/>
          <w:tab w:val="left" w:pos="5670"/>
        </w:tabs>
        <w:spacing w:after="0" w:line="276" w:lineRule="auto"/>
        <w:ind w:firstLine="142"/>
        <w:jc w:val="both"/>
        <w:rPr>
          <w:rFonts w:ascii="Times New Roman" w:hAnsi="Times New Roman" w:cs="Times New Roman"/>
          <w:sz w:val="28"/>
          <w:szCs w:val="28"/>
          <w:lang w:val="kk-KZ"/>
        </w:rPr>
      </w:pPr>
      <w:r w:rsidRPr="000B555D">
        <w:rPr>
          <w:rFonts w:ascii="Times New Roman" w:hAnsi="Times New Roman" w:cs="Times New Roman"/>
          <w:sz w:val="28"/>
          <w:szCs w:val="28"/>
          <w:lang w:val="kk-KZ"/>
        </w:rPr>
        <w:t>Заңда әскери қызметшілердің әскери қызметте болуының шекті жасы белгіленген:</w:t>
      </w:r>
    </w:p>
    <w:p w:rsidR="000B555D" w:rsidRPr="000B555D" w:rsidRDefault="000B555D" w:rsidP="000B555D">
      <w:pPr>
        <w:numPr>
          <w:ilvl w:val="0"/>
          <w:numId w:val="3"/>
        </w:numPr>
        <w:tabs>
          <w:tab w:val="left" w:pos="0"/>
          <w:tab w:val="left" w:pos="4820"/>
          <w:tab w:val="left" w:pos="5670"/>
        </w:tabs>
        <w:spacing w:after="0" w:line="276" w:lineRule="auto"/>
        <w:jc w:val="both"/>
        <w:rPr>
          <w:rFonts w:ascii="Times New Roman" w:hAnsi="Times New Roman" w:cs="Times New Roman"/>
          <w:sz w:val="28"/>
          <w:szCs w:val="28"/>
          <w:lang w:val="kk-KZ"/>
        </w:rPr>
      </w:pPr>
      <w:r w:rsidRPr="000B555D">
        <w:rPr>
          <w:rFonts w:ascii="Times New Roman" w:hAnsi="Times New Roman" w:cs="Times New Roman"/>
          <w:sz w:val="28"/>
          <w:szCs w:val="28"/>
          <w:lang w:val="kk-KZ"/>
        </w:rPr>
        <w:t>подполковникке (11 дәрежелі капитанға) дейін, подполковникті (11 дәрежелі капитанды) қоса алғанда – 45 жас;</w:t>
      </w:r>
    </w:p>
    <w:p w:rsidR="000B555D" w:rsidRPr="000B555D" w:rsidRDefault="000B555D" w:rsidP="000B555D">
      <w:pPr>
        <w:numPr>
          <w:ilvl w:val="0"/>
          <w:numId w:val="3"/>
        </w:numPr>
        <w:tabs>
          <w:tab w:val="left" w:pos="0"/>
          <w:tab w:val="left" w:pos="4820"/>
          <w:tab w:val="left" w:pos="5670"/>
        </w:tabs>
        <w:spacing w:after="0" w:line="276" w:lineRule="auto"/>
        <w:jc w:val="both"/>
        <w:rPr>
          <w:rFonts w:ascii="Times New Roman" w:hAnsi="Times New Roman" w:cs="Times New Roman"/>
          <w:sz w:val="28"/>
          <w:szCs w:val="28"/>
          <w:lang w:val="ru-MD"/>
        </w:rPr>
      </w:pPr>
      <w:proofErr w:type="spellStart"/>
      <w:r w:rsidRPr="000B555D">
        <w:rPr>
          <w:rFonts w:ascii="Times New Roman" w:hAnsi="Times New Roman" w:cs="Times New Roman"/>
          <w:sz w:val="28"/>
          <w:szCs w:val="28"/>
          <w:lang w:val="ru-MD"/>
        </w:rPr>
        <w:t>полковниктерге</w:t>
      </w:r>
      <w:proofErr w:type="spellEnd"/>
      <w:r w:rsidRPr="000B555D">
        <w:rPr>
          <w:rFonts w:ascii="Times New Roman" w:hAnsi="Times New Roman" w:cs="Times New Roman"/>
          <w:sz w:val="28"/>
          <w:szCs w:val="28"/>
          <w:lang w:val="ru-MD"/>
        </w:rPr>
        <w:t xml:space="preserve"> (1 </w:t>
      </w:r>
      <w:proofErr w:type="spellStart"/>
      <w:r w:rsidRPr="000B555D">
        <w:rPr>
          <w:rFonts w:ascii="Times New Roman" w:hAnsi="Times New Roman" w:cs="Times New Roman"/>
          <w:sz w:val="28"/>
          <w:szCs w:val="28"/>
          <w:lang w:val="ru-MD"/>
        </w:rPr>
        <w:t>дәрежелі</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капитандарға</w:t>
      </w:r>
      <w:proofErr w:type="spellEnd"/>
      <w:r w:rsidRPr="000B555D">
        <w:rPr>
          <w:rFonts w:ascii="Times New Roman" w:hAnsi="Times New Roman" w:cs="Times New Roman"/>
          <w:sz w:val="28"/>
          <w:szCs w:val="28"/>
          <w:lang w:val="ru-MD"/>
        </w:rPr>
        <w:t xml:space="preserve">) – 53 </w:t>
      </w:r>
      <w:proofErr w:type="spellStart"/>
      <w:r w:rsidRPr="000B555D">
        <w:rPr>
          <w:rFonts w:ascii="Times New Roman" w:hAnsi="Times New Roman" w:cs="Times New Roman"/>
          <w:sz w:val="28"/>
          <w:szCs w:val="28"/>
          <w:lang w:val="ru-MD"/>
        </w:rPr>
        <w:t>жас</w:t>
      </w:r>
      <w:proofErr w:type="spellEnd"/>
      <w:r w:rsidRPr="000B555D">
        <w:rPr>
          <w:rFonts w:ascii="Times New Roman" w:hAnsi="Times New Roman" w:cs="Times New Roman"/>
          <w:sz w:val="28"/>
          <w:szCs w:val="28"/>
          <w:lang w:val="ru-MD"/>
        </w:rPr>
        <w:t>;</w:t>
      </w:r>
    </w:p>
    <w:p w:rsidR="000B555D" w:rsidRPr="000B555D" w:rsidRDefault="000B555D" w:rsidP="000B555D">
      <w:pPr>
        <w:numPr>
          <w:ilvl w:val="0"/>
          <w:numId w:val="3"/>
        </w:numPr>
        <w:tabs>
          <w:tab w:val="left" w:pos="0"/>
          <w:tab w:val="left" w:pos="4820"/>
          <w:tab w:val="left" w:pos="5670"/>
        </w:tabs>
        <w:spacing w:after="0" w:line="276" w:lineRule="auto"/>
        <w:jc w:val="both"/>
        <w:rPr>
          <w:rFonts w:ascii="Times New Roman" w:hAnsi="Times New Roman" w:cs="Times New Roman"/>
          <w:sz w:val="28"/>
          <w:szCs w:val="28"/>
          <w:lang w:val="ru-MD"/>
        </w:rPr>
      </w:pPr>
      <w:r w:rsidRPr="000B555D">
        <w:rPr>
          <w:rFonts w:ascii="Times New Roman" w:hAnsi="Times New Roman" w:cs="Times New Roman"/>
          <w:sz w:val="28"/>
          <w:szCs w:val="28"/>
          <w:lang w:val="ru-MD"/>
        </w:rPr>
        <w:t>генерал-</w:t>
      </w:r>
      <w:proofErr w:type="spellStart"/>
      <w:r w:rsidRPr="000B555D">
        <w:rPr>
          <w:rFonts w:ascii="Times New Roman" w:hAnsi="Times New Roman" w:cs="Times New Roman"/>
          <w:sz w:val="28"/>
          <w:szCs w:val="28"/>
          <w:lang w:val="ru-MD"/>
        </w:rPr>
        <w:t>майорларға</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контр-адмиралдарға</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және</w:t>
      </w:r>
      <w:proofErr w:type="spellEnd"/>
      <w:r w:rsidRPr="000B555D">
        <w:rPr>
          <w:rFonts w:ascii="Times New Roman" w:hAnsi="Times New Roman" w:cs="Times New Roman"/>
          <w:sz w:val="28"/>
          <w:szCs w:val="28"/>
          <w:lang w:val="ru-MD"/>
        </w:rPr>
        <w:t xml:space="preserve"> генерал-</w:t>
      </w:r>
      <w:proofErr w:type="spellStart"/>
      <w:r w:rsidRPr="000B555D">
        <w:rPr>
          <w:rFonts w:ascii="Times New Roman" w:hAnsi="Times New Roman" w:cs="Times New Roman"/>
          <w:sz w:val="28"/>
          <w:szCs w:val="28"/>
          <w:lang w:val="ru-MD"/>
        </w:rPr>
        <w:t>лейтенанттарға</w:t>
      </w:r>
      <w:proofErr w:type="spellEnd"/>
      <w:r w:rsidRPr="000B555D">
        <w:rPr>
          <w:rFonts w:ascii="Times New Roman" w:hAnsi="Times New Roman" w:cs="Times New Roman"/>
          <w:sz w:val="28"/>
          <w:szCs w:val="28"/>
          <w:lang w:val="ru-MD"/>
        </w:rPr>
        <w:t xml:space="preserve"> (вице-</w:t>
      </w:r>
      <w:proofErr w:type="spellStart"/>
      <w:r w:rsidRPr="000B555D">
        <w:rPr>
          <w:rFonts w:ascii="Times New Roman" w:hAnsi="Times New Roman" w:cs="Times New Roman"/>
          <w:sz w:val="28"/>
          <w:szCs w:val="28"/>
          <w:lang w:val="ru-MD"/>
        </w:rPr>
        <w:t>адмиралдарға</w:t>
      </w:r>
      <w:proofErr w:type="spellEnd"/>
      <w:r w:rsidRPr="000B555D">
        <w:rPr>
          <w:rFonts w:ascii="Times New Roman" w:hAnsi="Times New Roman" w:cs="Times New Roman"/>
          <w:sz w:val="28"/>
          <w:szCs w:val="28"/>
          <w:lang w:val="ru-MD"/>
        </w:rPr>
        <w:t xml:space="preserve">) – 58 </w:t>
      </w:r>
      <w:proofErr w:type="spellStart"/>
      <w:r w:rsidRPr="000B555D">
        <w:rPr>
          <w:rFonts w:ascii="Times New Roman" w:hAnsi="Times New Roman" w:cs="Times New Roman"/>
          <w:sz w:val="28"/>
          <w:szCs w:val="28"/>
          <w:lang w:val="ru-MD"/>
        </w:rPr>
        <w:t>жас</w:t>
      </w:r>
      <w:proofErr w:type="spellEnd"/>
      <w:r w:rsidRPr="000B555D">
        <w:rPr>
          <w:rFonts w:ascii="Times New Roman" w:hAnsi="Times New Roman" w:cs="Times New Roman"/>
          <w:sz w:val="28"/>
          <w:szCs w:val="28"/>
          <w:lang w:val="ru-MD"/>
        </w:rPr>
        <w:t>;</w:t>
      </w:r>
    </w:p>
    <w:p w:rsidR="000B555D" w:rsidRPr="000B555D" w:rsidRDefault="000B555D" w:rsidP="000B555D">
      <w:pPr>
        <w:numPr>
          <w:ilvl w:val="0"/>
          <w:numId w:val="3"/>
        </w:numPr>
        <w:tabs>
          <w:tab w:val="left" w:pos="0"/>
          <w:tab w:val="left" w:pos="4820"/>
          <w:tab w:val="left" w:pos="5670"/>
        </w:tabs>
        <w:spacing w:after="0" w:line="276" w:lineRule="auto"/>
        <w:jc w:val="both"/>
        <w:rPr>
          <w:rFonts w:ascii="Times New Roman" w:hAnsi="Times New Roman" w:cs="Times New Roman"/>
          <w:sz w:val="28"/>
          <w:szCs w:val="28"/>
          <w:lang w:val="ru-MD"/>
        </w:rPr>
      </w:pPr>
      <w:r w:rsidRPr="000B555D">
        <w:rPr>
          <w:rFonts w:ascii="Times New Roman" w:hAnsi="Times New Roman" w:cs="Times New Roman"/>
          <w:sz w:val="28"/>
          <w:szCs w:val="28"/>
          <w:lang w:val="ru-MD"/>
        </w:rPr>
        <w:t>генерал-</w:t>
      </w:r>
      <w:proofErr w:type="spellStart"/>
      <w:r w:rsidRPr="000B555D">
        <w:rPr>
          <w:rFonts w:ascii="Times New Roman" w:hAnsi="Times New Roman" w:cs="Times New Roman"/>
          <w:sz w:val="28"/>
          <w:szCs w:val="28"/>
          <w:lang w:val="ru-MD"/>
        </w:rPr>
        <w:t>полковниктерге</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адмиралдарға</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және</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одан</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жоғарыларға</w:t>
      </w:r>
      <w:proofErr w:type="spellEnd"/>
      <w:r w:rsidRPr="000B555D">
        <w:rPr>
          <w:rFonts w:ascii="Times New Roman" w:hAnsi="Times New Roman" w:cs="Times New Roman"/>
          <w:sz w:val="28"/>
          <w:szCs w:val="28"/>
          <w:lang w:val="ru-MD"/>
        </w:rPr>
        <w:t xml:space="preserve"> – 63 </w:t>
      </w:r>
      <w:proofErr w:type="spellStart"/>
      <w:r w:rsidRPr="000B555D">
        <w:rPr>
          <w:rFonts w:ascii="Times New Roman" w:hAnsi="Times New Roman" w:cs="Times New Roman"/>
          <w:sz w:val="28"/>
          <w:szCs w:val="28"/>
          <w:lang w:val="ru-MD"/>
        </w:rPr>
        <w:t>жас</w:t>
      </w:r>
      <w:proofErr w:type="spellEnd"/>
      <w:r w:rsidRPr="000B555D">
        <w:rPr>
          <w:rFonts w:ascii="Times New Roman" w:hAnsi="Times New Roman" w:cs="Times New Roman"/>
          <w:sz w:val="28"/>
          <w:szCs w:val="28"/>
          <w:lang w:val="ru-MD"/>
        </w:rPr>
        <w:t>.</w:t>
      </w:r>
    </w:p>
    <w:p w:rsidR="000B555D" w:rsidRPr="000B555D" w:rsidRDefault="000B555D" w:rsidP="000B555D">
      <w:pPr>
        <w:tabs>
          <w:tab w:val="left" w:pos="0"/>
          <w:tab w:val="left" w:pos="4820"/>
          <w:tab w:val="left" w:pos="5670"/>
        </w:tabs>
        <w:spacing w:after="0" w:line="276" w:lineRule="auto"/>
        <w:ind w:firstLine="142"/>
        <w:jc w:val="both"/>
        <w:rPr>
          <w:rFonts w:ascii="Times New Roman" w:hAnsi="Times New Roman" w:cs="Times New Roman"/>
          <w:sz w:val="28"/>
          <w:szCs w:val="28"/>
          <w:lang w:val="ru-MD"/>
        </w:rPr>
      </w:pPr>
      <w:proofErr w:type="spellStart"/>
      <w:r w:rsidRPr="000B555D">
        <w:rPr>
          <w:rFonts w:ascii="Times New Roman" w:hAnsi="Times New Roman" w:cs="Times New Roman"/>
          <w:sz w:val="28"/>
          <w:szCs w:val="28"/>
          <w:lang w:val="ru-MD"/>
        </w:rPr>
        <w:t>Шекті</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жасқа</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жеткен</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әскери</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қызметшілер</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Әскери</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қызмет</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өткеру</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ережелерінде</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белгіленген</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тәртіппен</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запасқа</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немесе</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отставкаға</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шығарылады</w:t>
      </w:r>
      <w:proofErr w:type="spellEnd"/>
      <w:r w:rsidRPr="000B555D">
        <w:rPr>
          <w:rFonts w:ascii="Times New Roman" w:hAnsi="Times New Roman" w:cs="Times New Roman"/>
          <w:sz w:val="28"/>
          <w:szCs w:val="28"/>
          <w:lang w:val="ru-MD"/>
        </w:rPr>
        <w:t xml:space="preserve">. </w:t>
      </w:r>
    </w:p>
    <w:p w:rsidR="000B555D" w:rsidRPr="000B555D" w:rsidRDefault="000B555D" w:rsidP="000B555D">
      <w:pPr>
        <w:tabs>
          <w:tab w:val="left" w:pos="0"/>
          <w:tab w:val="left" w:pos="4820"/>
          <w:tab w:val="left" w:pos="5670"/>
        </w:tabs>
        <w:spacing w:after="0"/>
        <w:ind w:firstLine="142"/>
        <w:jc w:val="both"/>
        <w:rPr>
          <w:rFonts w:ascii="Times New Roman" w:hAnsi="Times New Roman" w:cs="Times New Roman"/>
          <w:sz w:val="28"/>
          <w:szCs w:val="28"/>
          <w:lang w:val="ru-MD"/>
        </w:rPr>
      </w:pPr>
      <w:proofErr w:type="spellStart"/>
      <w:r w:rsidRPr="000B555D">
        <w:rPr>
          <w:rFonts w:ascii="Times New Roman" w:hAnsi="Times New Roman" w:cs="Times New Roman"/>
          <w:sz w:val="28"/>
          <w:szCs w:val="28"/>
          <w:lang w:val="ru-MD"/>
        </w:rPr>
        <w:t>Заңда</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азаматтардың</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әскери-оқу</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орындарына</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түсуі</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әскери</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оқу</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орындарында</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оқитын</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азаматтармен</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әскери</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қызмет</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өткеру</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туралы</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келісімшарттар</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жасасу</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тәртібі</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белгіленген</w:t>
      </w:r>
      <w:proofErr w:type="spellEnd"/>
      <w:r w:rsidRPr="000B555D">
        <w:rPr>
          <w:rFonts w:ascii="Times New Roman" w:hAnsi="Times New Roman" w:cs="Times New Roman"/>
          <w:sz w:val="28"/>
          <w:szCs w:val="28"/>
          <w:lang w:val="ru-MD"/>
        </w:rPr>
        <w:t>.</w:t>
      </w:r>
    </w:p>
    <w:p w:rsidR="000B555D" w:rsidRPr="000B555D" w:rsidRDefault="000B555D" w:rsidP="000B555D">
      <w:pPr>
        <w:tabs>
          <w:tab w:val="left" w:pos="0"/>
          <w:tab w:val="left" w:pos="4820"/>
          <w:tab w:val="left" w:pos="5670"/>
        </w:tabs>
        <w:spacing w:after="0" w:line="276" w:lineRule="auto"/>
        <w:ind w:firstLine="142"/>
        <w:jc w:val="both"/>
        <w:rPr>
          <w:rFonts w:ascii="Times New Roman" w:hAnsi="Times New Roman" w:cs="Times New Roman"/>
          <w:sz w:val="28"/>
          <w:szCs w:val="28"/>
        </w:rPr>
      </w:pPr>
      <w:proofErr w:type="spellStart"/>
      <w:r w:rsidRPr="000B555D">
        <w:rPr>
          <w:rFonts w:ascii="Times New Roman" w:hAnsi="Times New Roman" w:cs="Times New Roman"/>
          <w:sz w:val="28"/>
          <w:szCs w:val="28"/>
        </w:rPr>
        <w:t>Әскери</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қызметші</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әскери</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оқу</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орнын</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бітіргеннен</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кейін</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әскери</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қызмет</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өткеруден</w:t>
      </w:r>
      <w:proofErr w:type="spellEnd"/>
      <w:r w:rsidRPr="000B555D">
        <w:rPr>
          <w:rFonts w:ascii="Times New Roman" w:hAnsi="Times New Roman" w:cs="Times New Roman"/>
          <w:sz w:val="28"/>
          <w:szCs w:val="28"/>
        </w:rPr>
        <w:t xml:space="preserve"> бас </w:t>
      </w:r>
      <w:proofErr w:type="spellStart"/>
      <w:r w:rsidRPr="000B555D">
        <w:rPr>
          <w:rFonts w:ascii="Times New Roman" w:hAnsi="Times New Roman" w:cs="Times New Roman"/>
          <w:sz w:val="28"/>
          <w:szCs w:val="28"/>
        </w:rPr>
        <w:t>тартса</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немесе</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келісімшартты</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өз</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бастамасымен</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бұзса</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өзінің</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оқуына</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жұмсалған</w:t>
      </w:r>
      <w:proofErr w:type="spellEnd"/>
      <w:r w:rsidRPr="000B555D">
        <w:rPr>
          <w:rFonts w:ascii="Times New Roman" w:hAnsi="Times New Roman" w:cs="Times New Roman"/>
          <w:sz w:val="28"/>
          <w:szCs w:val="28"/>
        </w:rPr>
        <w:t xml:space="preserve"> бюджет </w:t>
      </w:r>
      <w:proofErr w:type="spellStart"/>
      <w:r w:rsidRPr="000B555D">
        <w:rPr>
          <w:rFonts w:ascii="Times New Roman" w:hAnsi="Times New Roman" w:cs="Times New Roman"/>
          <w:sz w:val="28"/>
          <w:szCs w:val="28"/>
        </w:rPr>
        <w:t>қаражатын</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мемлекетке</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өтеуге</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міндетті</w:t>
      </w:r>
      <w:proofErr w:type="spellEnd"/>
    </w:p>
    <w:p w:rsidR="000B555D" w:rsidRPr="000B555D" w:rsidRDefault="000B555D" w:rsidP="000B555D">
      <w:pPr>
        <w:tabs>
          <w:tab w:val="left" w:pos="0"/>
          <w:tab w:val="left" w:pos="4820"/>
          <w:tab w:val="left" w:pos="5670"/>
        </w:tabs>
        <w:spacing w:after="0" w:line="276" w:lineRule="auto"/>
        <w:ind w:firstLine="142"/>
        <w:jc w:val="both"/>
        <w:rPr>
          <w:rFonts w:ascii="Times New Roman" w:hAnsi="Times New Roman" w:cs="Times New Roman"/>
          <w:sz w:val="28"/>
          <w:szCs w:val="28"/>
        </w:rPr>
      </w:pPr>
      <w:proofErr w:type="spellStart"/>
      <w:r w:rsidRPr="000B555D">
        <w:rPr>
          <w:rFonts w:ascii="Times New Roman" w:hAnsi="Times New Roman" w:cs="Times New Roman"/>
          <w:sz w:val="28"/>
          <w:szCs w:val="28"/>
        </w:rPr>
        <w:t>Жоғары</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әскери</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оқу</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орындарын</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бітіргеннен</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кейін</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әскери</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қызметшілерге</w:t>
      </w:r>
      <w:proofErr w:type="spellEnd"/>
      <w:r w:rsidRPr="000B555D">
        <w:rPr>
          <w:rFonts w:ascii="Times New Roman" w:hAnsi="Times New Roman" w:cs="Times New Roman"/>
          <w:sz w:val="28"/>
          <w:szCs w:val="28"/>
        </w:rPr>
        <w:t xml:space="preserve"> лейтенант </w:t>
      </w:r>
      <w:proofErr w:type="spellStart"/>
      <w:r w:rsidRPr="000B555D">
        <w:rPr>
          <w:rFonts w:ascii="Times New Roman" w:hAnsi="Times New Roman" w:cs="Times New Roman"/>
          <w:sz w:val="28"/>
          <w:szCs w:val="28"/>
        </w:rPr>
        <w:t>әскери</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атағы</w:t>
      </w:r>
      <w:proofErr w:type="spellEnd"/>
      <w:r w:rsidRPr="000B555D">
        <w:rPr>
          <w:rFonts w:ascii="Times New Roman" w:hAnsi="Times New Roman" w:cs="Times New Roman"/>
          <w:sz w:val="28"/>
          <w:szCs w:val="28"/>
        </w:rPr>
        <w:t xml:space="preserve"> </w:t>
      </w:r>
      <w:proofErr w:type="spellStart"/>
      <w:r w:rsidRPr="000B555D">
        <w:rPr>
          <w:rFonts w:ascii="Times New Roman" w:hAnsi="Times New Roman" w:cs="Times New Roman"/>
          <w:sz w:val="28"/>
          <w:szCs w:val="28"/>
        </w:rPr>
        <w:t>беріледі</w:t>
      </w:r>
      <w:proofErr w:type="spellEnd"/>
      <w:r w:rsidRPr="000B555D">
        <w:rPr>
          <w:rFonts w:ascii="Times New Roman" w:hAnsi="Times New Roman" w:cs="Times New Roman"/>
          <w:sz w:val="28"/>
          <w:szCs w:val="28"/>
        </w:rPr>
        <w:t>.</w:t>
      </w:r>
    </w:p>
    <w:p w:rsidR="000B555D" w:rsidRPr="000B555D" w:rsidRDefault="000B555D" w:rsidP="000B555D">
      <w:pPr>
        <w:tabs>
          <w:tab w:val="left" w:pos="4820"/>
        </w:tabs>
        <w:spacing w:after="0"/>
        <w:ind w:firstLine="284"/>
        <w:jc w:val="both"/>
        <w:rPr>
          <w:rFonts w:ascii="Times New Roman" w:hAnsi="Times New Roman" w:cs="Times New Roman"/>
          <w:sz w:val="28"/>
          <w:szCs w:val="28"/>
          <w:lang w:val="ru-MD"/>
        </w:rPr>
      </w:pPr>
      <w:proofErr w:type="spellStart"/>
      <w:r w:rsidRPr="000B555D">
        <w:rPr>
          <w:rFonts w:ascii="Times New Roman" w:hAnsi="Times New Roman" w:cs="Times New Roman"/>
          <w:sz w:val="28"/>
          <w:szCs w:val="28"/>
          <w:lang w:val="ru-MD"/>
        </w:rPr>
        <w:t>Әскери</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қызметті</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өткеру</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туралы</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келісімшарт</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әскери</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қызметте</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болудың</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шекті</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жасына</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жеткенге</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дейін</w:t>
      </w:r>
      <w:proofErr w:type="spellEnd"/>
      <w:r w:rsidRPr="000B555D">
        <w:rPr>
          <w:rFonts w:ascii="Times New Roman" w:hAnsi="Times New Roman" w:cs="Times New Roman"/>
          <w:sz w:val="28"/>
          <w:szCs w:val="28"/>
          <w:lang w:val="ru-MD"/>
        </w:rPr>
        <w:t xml:space="preserve"> 3жылға, 5жылға, 10жылға </w:t>
      </w:r>
      <w:proofErr w:type="spellStart"/>
      <w:r w:rsidRPr="000B555D">
        <w:rPr>
          <w:rFonts w:ascii="Times New Roman" w:hAnsi="Times New Roman" w:cs="Times New Roman"/>
          <w:sz w:val="28"/>
          <w:szCs w:val="28"/>
          <w:lang w:val="ru-MD"/>
        </w:rPr>
        <w:t>немесе</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әскери</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оқу</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орнындағы</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мерзіміне</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және</w:t>
      </w:r>
      <w:proofErr w:type="spellEnd"/>
      <w:r w:rsidRPr="000B555D">
        <w:rPr>
          <w:rFonts w:ascii="Times New Roman" w:hAnsi="Times New Roman" w:cs="Times New Roman"/>
          <w:sz w:val="28"/>
          <w:szCs w:val="28"/>
          <w:lang w:val="ru-MD"/>
        </w:rPr>
        <w:t xml:space="preserve"> оны </w:t>
      </w:r>
      <w:proofErr w:type="spellStart"/>
      <w:r w:rsidRPr="000B555D">
        <w:rPr>
          <w:rFonts w:ascii="Times New Roman" w:hAnsi="Times New Roman" w:cs="Times New Roman"/>
          <w:sz w:val="28"/>
          <w:szCs w:val="28"/>
          <w:lang w:val="ru-MD"/>
        </w:rPr>
        <w:t>бітіргеннен</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кейін</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әскери</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қызметке</w:t>
      </w:r>
      <w:proofErr w:type="spellEnd"/>
      <w:r w:rsidRPr="000B555D">
        <w:rPr>
          <w:rFonts w:ascii="Times New Roman" w:hAnsi="Times New Roman" w:cs="Times New Roman"/>
          <w:sz w:val="28"/>
          <w:szCs w:val="28"/>
          <w:lang w:val="ru-MD"/>
        </w:rPr>
        <w:t xml:space="preserve"> 10жылға </w:t>
      </w:r>
      <w:proofErr w:type="spellStart"/>
      <w:r w:rsidRPr="000B555D">
        <w:rPr>
          <w:rFonts w:ascii="Times New Roman" w:hAnsi="Times New Roman" w:cs="Times New Roman"/>
          <w:sz w:val="28"/>
          <w:szCs w:val="28"/>
          <w:lang w:val="ru-MD"/>
        </w:rPr>
        <w:t>жасалуы</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мүмкін</w:t>
      </w:r>
      <w:proofErr w:type="spellEnd"/>
      <w:r w:rsidRPr="000B555D">
        <w:rPr>
          <w:rFonts w:ascii="Times New Roman" w:hAnsi="Times New Roman" w:cs="Times New Roman"/>
          <w:sz w:val="28"/>
          <w:szCs w:val="28"/>
          <w:lang w:val="ru-MD"/>
        </w:rPr>
        <w:t>.</w:t>
      </w:r>
    </w:p>
    <w:p w:rsidR="000B555D" w:rsidRPr="000B555D" w:rsidRDefault="000B555D" w:rsidP="000B555D">
      <w:pPr>
        <w:tabs>
          <w:tab w:val="left" w:pos="0"/>
          <w:tab w:val="left" w:pos="4820"/>
          <w:tab w:val="left" w:pos="5670"/>
        </w:tabs>
        <w:spacing w:after="0"/>
        <w:jc w:val="both"/>
        <w:rPr>
          <w:rFonts w:ascii="Times New Roman" w:hAnsi="Times New Roman" w:cs="Times New Roman"/>
          <w:sz w:val="28"/>
          <w:szCs w:val="28"/>
          <w:lang w:val="ru-MD"/>
        </w:rPr>
      </w:pPr>
      <w:proofErr w:type="spellStart"/>
      <w:r w:rsidRPr="000B555D">
        <w:rPr>
          <w:rFonts w:ascii="Times New Roman" w:hAnsi="Times New Roman" w:cs="Times New Roman"/>
          <w:sz w:val="28"/>
          <w:szCs w:val="28"/>
          <w:lang w:val="ru-MD"/>
        </w:rPr>
        <w:t>Заңның</w:t>
      </w:r>
      <w:proofErr w:type="spellEnd"/>
      <w:r w:rsidRPr="000B555D">
        <w:rPr>
          <w:rFonts w:ascii="Times New Roman" w:hAnsi="Times New Roman" w:cs="Times New Roman"/>
          <w:sz w:val="28"/>
          <w:szCs w:val="28"/>
          <w:lang w:val="ru-MD"/>
        </w:rPr>
        <w:t xml:space="preserve"> 42 </w:t>
      </w:r>
      <w:proofErr w:type="spellStart"/>
      <w:r w:rsidRPr="000B555D">
        <w:rPr>
          <w:rFonts w:ascii="Times New Roman" w:hAnsi="Times New Roman" w:cs="Times New Roman"/>
          <w:sz w:val="28"/>
          <w:szCs w:val="28"/>
          <w:lang w:val="ru-MD"/>
        </w:rPr>
        <w:t>және</w:t>
      </w:r>
      <w:proofErr w:type="spellEnd"/>
      <w:r w:rsidRPr="000B555D">
        <w:rPr>
          <w:rFonts w:ascii="Times New Roman" w:hAnsi="Times New Roman" w:cs="Times New Roman"/>
          <w:sz w:val="28"/>
          <w:szCs w:val="28"/>
          <w:lang w:val="ru-MD"/>
        </w:rPr>
        <w:t xml:space="preserve"> 43 </w:t>
      </w:r>
      <w:proofErr w:type="spellStart"/>
      <w:r w:rsidRPr="000B555D">
        <w:rPr>
          <w:rFonts w:ascii="Times New Roman" w:hAnsi="Times New Roman" w:cs="Times New Roman"/>
          <w:sz w:val="28"/>
          <w:szCs w:val="28"/>
          <w:lang w:val="ru-MD"/>
        </w:rPr>
        <w:t>баптарында</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азаматтардың</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лауазымды</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адамдардың</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және</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әскери</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қызметшілердің</w:t>
      </w:r>
      <w:proofErr w:type="spellEnd"/>
      <w:r w:rsidRPr="000B555D">
        <w:rPr>
          <w:rFonts w:ascii="Times New Roman" w:hAnsi="Times New Roman" w:cs="Times New Roman"/>
          <w:sz w:val="28"/>
          <w:szCs w:val="28"/>
          <w:lang w:val="ru-MD"/>
        </w:rPr>
        <w:t xml:space="preserve"> ҚР </w:t>
      </w:r>
      <w:proofErr w:type="spellStart"/>
      <w:r w:rsidRPr="000B555D">
        <w:rPr>
          <w:rFonts w:ascii="Times New Roman" w:hAnsi="Times New Roman" w:cs="Times New Roman"/>
          <w:sz w:val="28"/>
          <w:szCs w:val="28"/>
          <w:lang w:val="ru-MD"/>
        </w:rPr>
        <w:t>әскери</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міндеттілік</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және</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әскери</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қызмет</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туралы</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заңнамасын</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бұзғаны</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үшін</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жауаптылығы</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бекітілген</w:t>
      </w:r>
      <w:proofErr w:type="spellEnd"/>
      <w:r w:rsidRPr="000B555D">
        <w:rPr>
          <w:rFonts w:ascii="Times New Roman" w:hAnsi="Times New Roman" w:cs="Times New Roman"/>
          <w:sz w:val="28"/>
          <w:szCs w:val="28"/>
          <w:lang w:val="ru-MD"/>
        </w:rPr>
        <w:t>.</w:t>
      </w:r>
    </w:p>
    <w:p w:rsidR="000B555D" w:rsidRPr="000B555D" w:rsidRDefault="000B555D" w:rsidP="000B555D">
      <w:pPr>
        <w:tabs>
          <w:tab w:val="left" w:pos="0"/>
          <w:tab w:val="left" w:pos="4820"/>
          <w:tab w:val="left" w:pos="5670"/>
        </w:tabs>
        <w:spacing w:after="0"/>
        <w:jc w:val="both"/>
        <w:rPr>
          <w:rFonts w:ascii="Times New Roman" w:hAnsi="Times New Roman" w:cs="Times New Roman"/>
          <w:sz w:val="28"/>
          <w:szCs w:val="28"/>
          <w:lang w:val="kk-KZ"/>
        </w:rPr>
      </w:pPr>
      <w:r w:rsidRPr="000B555D">
        <w:rPr>
          <w:rFonts w:ascii="Times New Roman" w:hAnsi="Times New Roman" w:cs="Times New Roman"/>
          <w:b/>
          <w:bCs/>
          <w:sz w:val="28"/>
          <w:szCs w:val="28"/>
          <w:lang w:val="kk-KZ"/>
        </w:rPr>
        <w:t>Ұлттық Қауіпсіздік</w:t>
      </w:r>
      <w:r w:rsidRPr="000B555D">
        <w:rPr>
          <w:rFonts w:ascii="Times New Roman" w:hAnsi="Times New Roman" w:cs="Times New Roman"/>
          <w:sz w:val="28"/>
          <w:szCs w:val="28"/>
          <w:lang w:val="kk-KZ"/>
        </w:rPr>
        <w:t xml:space="preserve"> - азаматтардың, </w:t>
      </w:r>
      <w:r w:rsidRPr="000B555D">
        <w:rPr>
          <w:rFonts w:ascii="Times New Roman" w:hAnsi="Times New Roman" w:cs="Times New Roman"/>
        </w:rPr>
        <w:fldChar w:fldCharType="begin"/>
      </w:r>
      <w:r w:rsidRPr="000B555D">
        <w:rPr>
          <w:rFonts w:ascii="Times New Roman" w:hAnsi="Times New Roman" w:cs="Times New Roman"/>
        </w:rPr>
        <w:instrText xml:space="preserve"> HYPERLINK "http://kk.wikipedia.org/wiki/%D2%9A%D0%BE%D2%93%D0%B0%D0%BC" \o "Қоғам" </w:instrText>
      </w:r>
      <w:r w:rsidRPr="000B555D">
        <w:rPr>
          <w:rFonts w:ascii="Times New Roman" w:hAnsi="Times New Roman" w:cs="Times New Roman"/>
        </w:rPr>
        <w:fldChar w:fldCharType="separate"/>
      </w:r>
      <w:r w:rsidRPr="000B555D">
        <w:rPr>
          <w:rStyle w:val="a3"/>
          <w:rFonts w:ascii="Times New Roman" w:hAnsi="Times New Roman" w:cs="Times New Roman"/>
          <w:sz w:val="28"/>
          <w:szCs w:val="28"/>
          <w:lang w:val="kk-KZ"/>
        </w:rPr>
        <w:t>қоғамның</w:t>
      </w:r>
      <w:r w:rsidRPr="000B555D">
        <w:rPr>
          <w:rStyle w:val="a3"/>
          <w:rFonts w:ascii="Times New Roman" w:hAnsi="Times New Roman" w:cs="Times New Roman"/>
          <w:color w:val="auto"/>
          <w:sz w:val="28"/>
          <w:szCs w:val="28"/>
          <w:u w:val="none"/>
          <w:lang w:val="kk-KZ"/>
        </w:rPr>
        <w:fldChar w:fldCharType="end"/>
      </w:r>
      <w:r w:rsidRPr="000B555D">
        <w:rPr>
          <w:rFonts w:ascii="Times New Roman" w:hAnsi="Times New Roman" w:cs="Times New Roman"/>
          <w:sz w:val="28"/>
          <w:szCs w:val="28"/>
          <w:lang w:val="kk-KZ"/>
        </w:rPr>
        <w:t xml:space="preserve"> және </w:t>
      </w:r>
      <w:r w:rsidRPr="000B555D">
        <w:rPr>
          <w:rFonts w:ascii="Times New Roman" w:hAnsi="Times New Roman" w:cs="Times New Roman"/>
        </w:rPr>
        <w:fldChar w:fldCharType="begin"/>
      </w:r>
      <w:r w:rsidRPr="000B555D">
        <w:rPr>
          <w:rFonts w:ascii="Times New Roman" w:hAnsi="Times New Roman" w:cs="Times New Roman"/>
        </w:rPr>
        <w:instrText xml:space="preserve"> HYPERLINK "http://kk.wikipedia.org/wiki/%D0%9C%D0%B5%D0%BC%D0%BB%D0%B5%D0%BA%D0%B5%D1%82" \o "Мемлекет" </w:instrText>
      </w:r>
      <w:r w:rsidRPr="000B555D">
        <w:rPr>
          <w:rFonts w:ascii="Times New Roman" w:hAnsi="Times New Roman" w:cs="Times New Roman"/>
        </w:rPr>
        <w:fldChar w:fldCharType="separate"/>
      </w:r>
      <w:r w:rsidRPr="000B555D">
        <w:rPr>
          <w:rStyle w:val="a3"/>
          <w:rFonts w:ascii="Times New Roman" w:hAnsi="Times New Roman" w:cs="Times New Roman"/>
          <w:sz w:val="28"/>
          <w:szCs w:val="28"/>
          <w:lang w:val="kk-KZ"/>
        </w:rPr>
        <w:t>мемлекеттің</w:t>
      </w:r>
      <w:r w:rsidRPr="000B555D">
        <w:rPr>
          <w:rStyle w:val="a3"/>
          <w:rFonts w:ascii="Times New Roman" w:hAnsi="Times New Roman" w:cs="Times New Roman"/>
          <w:color w:val="auto"/>
          <w:sz w:val="28"/>
          <w:szCs w:val="28"/>
          <w:u w:val="none"/>
          <w:lang w:val="kk-KZ"/>
        </w:rPr>
        <w:fldChar w:fldCharType="end"/>
      </w:r>
      <w:r w:rsidRPr="000B555D">
        <w:rPr>
          <w:rFonts w:ascii="Times New Roman" w:hAnsi="Times New Roman" w:cs="Times New Roman"/>
          <w:sz w:val="28"/>
          <w:szCs w:val="28"/>
          <w:lang w:val="kk-KZ"/>
        </w:rPr>
        <w:t xml:space="preserve"> өмірлік мәнді мүдделерінің, ұлттық құндылықтарының, </w:t>
      </w:r>
      <w:r w:rsidRPr="000B555D">
        <w:rPr>
          <w:rFonts w:ascii="Times New Roman" w:hAnsi="Times New Roman" w:cs="Times New Roman"/>
        </w:rPr>
        <w:fldChar w:fldCharType="begin"/>
      </w:r>
      <w:r w:rsidRPr="000B555D">
        <w:rPr>
          <w:rFonts w:ascii="Times New Roman" w:hAnsi="Times New Roman" w:cs="Times New Roman"/>
        </w:rPr>
        <w:instrText xml:space="preserve"> HYPERLINK "http://kk.wikipedia.org/w/index.php?title=%D3%A8%D0%BC%D1%96%D1%80&amp;action=edit&amp;redlink=1" \o "Өмір (мұндай бет жоқ)" </w:instrText>
      </w:r>
      <w:r w:rsidRPr="000B555D">
        <w:rPr>
          <w:rFonts w:ascii="Times New Roman" w:hAnsi="Times New Roman" w:cs="Times New Roman"/>
        </w:rPr>
        <w:fldChar w:fldCharType="separate"/>
      </w:r>
      <w:r w:rsidRPr="000B555D">
        <w:rPr>
          <w:rStyle w:val="a3"/>
          <w:rFonts w:ascii="Times New Roman" w:hAnsi="Times New Roman" w:cs="Times New Roman"/>
          <w:sz w:val="28"/>
          <w:szCs w:val="28"/>
          <w:lang w:val="kk-KZ"/>
        </w:rPr>
        <w:t>өмір</w:t>
      </w:r>
      <w:r w:rsidRPr="000B555D">
        <w:rPr>
          <w:rStyle w:val="a3"/>
          <w:rFonts w:ascii="Times New Roman" w:hAnsi="Times New Roman" w:cs="Times New Roman"/>
          <w:color w:val="auto"/>
          <w:sz w:val="28"/>
          <w:szCs w:val="28"/>
          <w:u w:val="none"/>
          <w:lang w:val="kk-KZ"/>
        </w:rPr>
        <w:fldChar w:fldCharType="end"/>
      </w:r>
      <w:r w:rsidRPr="000B555D">
        <w:rPr>
          <w:rFonts w:ascii="Times New Roman" w:hAnsi="Times New Roman" w:cs="Times New Roman"/>
          <w:sz w:val="28"/>
          <w:szCs w:val="28"/>
          <w:lang w:val="kk-KZ"/>
        </w:rPr>
        <w:t xml:space="preserve"> салтының әртүрлі (</w:t>
      </w:r>
      <w:r w:rsidRPr="000B555D">
        <w:rPr>
          <w:rFonts w:ascii="Times New Roman" w:hAnsi="Times New Roman" w:cs="Times New Roman"/>
        </w:rPr>
        <w:fldChar w:fldCharType="begin"/>
      </w:r>
      <w:r w:rsidRPr="000B555D">
        <w:rPr>
          <w:rFonts w:ascii="Times New Roman" w:hAnsi="Times New Roman" w:cs="Times New Roman"/>
        </w:rPr>
        <w:instrText xml:space="preserve"> HYPERLINK "http://kk.wikipedia.org/wiki/%D0%A1%D0%B0%D1%8F%D1%81%D0%B0%D1%82" \o "Саясат" </w:instrText>
      </w:r>
      <w:r w:rsidRPr="000B555D">
        <w:rPr>
          <w:rFonts w:ascii="Times New Roman" w:hAnsi="Times New Roman" w:cs="Times New Roman"/>
        </w:rPr>
        <w:fldChar w:fldCharType="separate"/>
      </w:r>
      <w:r w:rsidRPr="000B555D">
        <w:rPr>
          <w:rStyle w:val="a3"/>
          <w:rFonts w:ascii="Times New Roman" w:hAnsi="Times New Roman" w:cs="Times New Roman"/>
          <w:sz w:val="28"/>
          <w:szCs w:val="28"/>
          <w:lang w:val="kk-KZ"/>
        </w:rPr>
        <w:t>саяси</w:t>
      </w:r>
      <w:r w:rsidRPr="000B555D">
        <w:rPr>
          <w:rStyle w:val="a3"/>
          <w:rFonts w:ascii="Times New Roman" w:hAnsi="Times New Roman" w:cs="Times New Roman"/>
          <w:color w:val="auto"/>
          <w:sz w:val="28"/>
          <w:szCs w:val="28"/>
          <w:u w:val="none"/>
          <w:lang w:val="kk-KZ"/>
        </w:rPr>
        <w:fldChar w:fldCharType="end"/>
      </w:r>
      <w:r w:rsidRPr="000B555D">
        <w:rPr>
          <w:rFonts w:ascii="Times New Roman" w:hAnsi="Times New Roman" w:cs="Times New Roman"/>
          <w:sz w:val="28"/>
          <w:szCs w:val="28"/>
          <w:lang w:val="kk-KZ"/>
        </w:rPr>
        <w:t xml:space="preserve">, </w:t>
      </w:r>
      <w:hyperlink r:id="rId6" w:tooltip="Экономика" w:history="1">
        <w:r w:rsidRPr="000B555D">
          <w:rPr>
            <w:rStyle w:val="a3"/>
            <w:rFonts w:ascii="Times New Roman" w:hAnsi="Times New Roman" w:cs="Times New Roman"/>
            <w:sz w:val="28"/>
            <w:szCs w:val="28"/>
            <w:lang w:val="kk-KZ"/>
          </w:rPr>
          <w:t>экономикалық</w:t>
        </w:r>
      </w:hyperlink>
      <w:r w:rsidRPr="000B555D">
        <w:rPr>
          <w:rFonts w:ascii="Times New Roman" w:hAnsi="Times New Roman" w:cs="Times New Roman"/>
          <w:sz w:val="28"/>
          <w:szCs w:val="28"/>
          <w:lang w:val="kk-KZ"/>
        </w:rPr>
        <w:t xml:space="preserve">, </w:t>
      </w:r>
      <w:hyperlink r:id="rId7" w:tooltip="Әскер" w:history="1">
        <w:r w:rsidRPr="000B555D">
          <w:rPr>
            <w:rStyle w:val="a3"/>
            <w:rFonts w:ascii="Times New Roman" w:hAnsi="Times New Roman" w:cs="Times New Roman"/>
            <w:sz w:val="28"/>
            <w:szCs w:val="28"/>
            <w:lang w:val="kk-KZ"/>
          </w:rPr>
          <w:t>әскери</w:t>
        </w:r>
      </w:hyperlink>
      <w:r w:rsidRPr="000B555D">
        <w:rPr>
          <w:rFonts w:ascii="Times New Roman" w:hAnsi="Times New Roman" w:cs="Times New Roman"/>
          <w:sz w:val="28"/>
          <w:szCs w:val="28"/>
          <w:lang w:val="kk-KZ"/>
        </w:rPr>
        <w:t xml:space="preserve">, </w:t>
      </w:r>
      <w:hyperlink r:id="rId8" w:tooltip="Экология" w:history="1">
        <w:r w:rsidRPr="000B555D">
          <w:rPr>
            <w:rStyle w:val="a3"/>
            <w:rFonts w:ascii="Times New Roman" w:hAnsi="Times New Roman" w:cs="Times New Roman"/>
            <w:sz w:val="28"/>
            <w:szCs w:val="28"/>
            <w:lang w:val="kk-KZ"/>
          </w:rPr>
          <w:t>экологиялық</w:t>
        </w:r>
      </w:hyperlink>
      <w:r w:rsidRPr="000B555D">
        <w:rPr>
          <w:rFonts w:ascii="Times New Roman" w:hAnsi="Times New Roman" w:cs="Times New Roman"/>
          <w:sz w:val="28"/>
          <w:szCs w:val="28"/>
          <w:lang w:val="kk-KZ"/>
        </w:rPr>
        <w:t xml:space="preserve">, </w:t>
      </w:r>
      <w:hyperlink r:id="rId9" w:tooltip="Психология" w:history="1">
        <w:r w:rsidRPr="000B555D">
          <w:rPr>
            <w:rStyle w:val="a3"/>
            <w:rFonts w:ascii="Times New Roman" w:hAnsi="Times New Roman" w:cs="Times New Roman"/>
            <w:sz w:val="28"/>
            <w:szCs w:val="28"/>
            <w:lang w:val="kk-KZ"/>
          </w:rPr>
          <w:t>психологиялық</w:t>
        </w:r>
      </w:hyperlink>
      <w:r w:rsidRPr="000B555D">
        <w:rPr>
          <w:rFonts w:ascii="Times New Roman" w:hAnsi="Times New Roman" w:cs="Times New Roman"/>
          <w:sz w:val="28"/>
          <w:szCs w:val="28"/>
          <w:lang w:val="kk-KZ"/>
        </w:rPr>
        <w:t xml:space="preserve"> және тағы басқалар) ішкі және сыртқы қауіп-қатерлерден қорғалғандығы. </w:t>
      </w:r>
      <w:r w:rsidRPr="000B555D">
        <w:rPr>
          <w:rFonts w:ascii="Times New Roman" w:hAnsi="Times New Roman" w:cs="Times New Roman"/>
        </w:rPr>
        <w:fldChar w:fldCharType="begin"/>
      </w:r>
      <w:r w:rsidRPr="000B555D">
        <w:rPr>
          <w:rFonts w:ascii="Times New Roman" w:hAnsi="Times New Roman" w:cs="Times New Roman"/>
        </w:rPr>
        <w:instrText xml:space="preserve"> HYPERLINK "http://kk.wikipedia.org/wiki/%D2%B0%D0%BB%D1%82" \o "Ұлт" </w:instrText>
      </w:r>
      <w:r w:rsidRPr="000B555D">
        <w:rPr>
          <w:rFonts w:ascii="Times New Roman" w:hAnsi="Times New Roman" w:cs="Times New Roman"/>
        </w:rPr>
        <w:fldChar w:fldCharType="separate"/>
      </w:r>
      <w:r w:rsidRPr="000B555D">
        <w:rPr>
          <w:rStyle w:val="a3"/>
          <w:rFonts w:ascii="Times New Roman" w:hAnsi="Times New Roman" w:cs="Times New Roman"/>
          <w:sz w:val="28"/>
          <w:szCs w:val="28"/>
          <w:lang w:val="kk-KZ"/>
        </w:rPr>
        <w:t>Ұлттық</w:t>
      </w:r>
      <w:r w:rsidRPr="000B555D">
        <w:rPr>
          <w:rStyle w:val="a3"/>
          <w:rFonts w:ascii="Times New Roman" w:hAnsi="Times New Roman" w:cs="Times New Roman"/>
          <w:color w:val="auto"/>
          <w:sz w:val="28"/>
          <w:szCs w:val="28"/>
          <w:u w:val="none"/>
          <w:lang w:val="kk-KZ"/>
        </w:rPr>
        <w:fldChar w:fldCharType="end"/>
      </w:r>
      <w:r w:rsidRPr="000B555D">
        <w:rPr>
          <w:rFonts w:ascii="Times New Roman" w:hAnsi="Times New Roman" w:cs="Times New Roman"/>
          <w:sz w:val="28"/>
          <w:szCs w:val="28"/>
          <w:lang w:val="kk-KZ"/>
        </w:rPr>
        <w:t xml:space="preserve"> қауіпсіздік өзара байланысты үш деңгейден түрады: жеке адамның қауіпсіздігі, </w:t>
      </w:r>
      <w:r w:rsidRPr="000B555D">
        <w:rPr>
          <w:rFonts w:ascii="Times New Roman" w:hAnsi="Times New Roman" w:cs="Times New Roman"/>
        </w:rPr>
        <w:fldChar w:fldCharType="begin"/>
      </w:r>
      <w:r w:rsidRPr="000B555D">
        <w:rPr>
          <w:rFonts w:ascii="Times New Roman" w:hAnsi="Times New Roman" w:cs="Times New Roman"/>
        </w:rPr>
        <w:instrText xml:space="preserve"> HYPERLINK "http://kk.wikipedia.org/wiki/%D2%9A%D0%BE%D2%93%D0%B0%D0%BC" \o "Қоғам" </w:instrText>
      </w:r>
      <w:r w:rsidRPr="000B555D">
        <w:rPr>
          <w:rFonts w:ascii="Times New Roman" w:hAnsi="Times New Roman" w:cs="Times New Roman"/>
        </w:rPr>
        <w:fldChar w:fldCharType="separate"/>
      </w:r>
      <w:r w:rsidRPr="000B555D">
        <w:rPr>
          <w:rStyle w:val="a3"/>
          <w:rFonts w:ascii="Times New Roman" w:hAnsi="Times New Roman" w:cs="Times New Roman"/>
          <w:sz w:val="28"/>
          <w:szCs w:val="28"/>
          <w:lang w:val="kk-KZ"/>
        </w:rPr>
        <w:t>қоғамның</w:t>
      </w:r>
      <w:r w:rsidRPr="000B555D">
        <w:rPr>
          <w:rStyle w:val="a3"/>
          <w:rFonts w:ascii="Times New Roman" w:hAnsi="Times New Roman" w:cs="Times New Roman"/>
          <w:color w:val="auto"/>
          <w:sz w:val="28"/>
          <w:szCs w:val="28"/>
          <w:u w:val="none"/>
          <w:lang w:val="kk-KZ"/>
        </w:rPr>
        <w:fldChar w:fldCharType="end"/>
      </w:r>
      <w:r w:rsidRPr="000B555D">
        <w:rPr>
          <w:rFonts w:ascii="Times New Roman" w:hAnsi="Times New Roman" w:cs="Times New Roman"/>
          <w:sz w:val="28"/>
          <w:szCs w:val="28"/>
          <w:lang w:val="kk-KZ"/>
        </w:rPr>
        <w:t xml:space="preserve"> қауіпсіздігі және </w:t>
      </w:r>
      <w:r w:rsidRPr="000B555D">
        <w:rPr>
          <w:rFonts w:ascii="Times New Roman" w:hAnsi="Times New Roman" w:cs="Times New Roman"/>
        </w:rPr>
        <w:fldChar w:fldCharType="begin"/>
      </w:r>
      <w:r w:rsidRPr="000B555D">
        <w:rPr>
          <w:rFonts w:ascii="Times New Roman" w:hAnsi="Times New Roman" w:cs="Times New Roman"/>
        </w:rPr>
        <w:instrText xml:space="preserve"> HYPERLINK "http://kk.wikipedia.org/wiki/%D0%9C%D0%B5%D0%BC%D0%BB%D0%B5%D0%BA%D0%B5%D1%82" \o "Мемлекет" </w:instrText>
      </w:r>
      <w:r w:rsidRPr="000B555D">
        <w:rPr>
          <w:rFonts w:ascii="Times New Roman" w:hAnsi="Times New Roman" w:cs="Times New Roman"/>
        </w:rPr>
        <w:fldChar w:fldCharType="separate"/>
      </w:r>
      <w:r w:rsidRPr="000B555D">
        <w:rPr>
          <w:rStyle w:val="a3"/>
          <w:rFonts w:ascii="Times New Roman" w:hAnsi="Times New Roman" w:cs="Times New Roman"/>
          <w:sz w:val="28"/>
          <w:szCs w:val="28"/>
          <w:lang w:val="kk-KZ"/>
        </w:rPr>
        <w:t>мемлекеттің</w:t>
      </w:r>
      <w:r w:rsidRPr="000B555D">
        <w:rPr>
          <w:rStyle w:val="a3"/>
          <w:rFonts w:ascii="Times New Roman" w:hAnsi="Times New Roman" w:cs="Times New Roman"/>
          <w:color w:val="auto"/>
          <w:sz w:val="28"/>
          <w:szCs w:val="28"/>
          <w:u w:val="none"/>
          <w:lang w:val="kk-KZ"/>
        </w:rPr>
        <w:fldChar w:fldCharType="end"/>
      </w:r>
      <w:r w:rsidRPr="000B555D">
        <w:rPr>
          <w:rFonts w:ascii="Times New Roman" w:hAnsi="Times New Roman" w:cs="Times New Roman"/>
          <w:sz w:val="28"/>
          <w:szCs w:val="28"/>
          <w:lang w:val="kk-KZ"/>
        </w:rPr>
        <w:t xml:space="preserve"> қауіпсіздігі. Олардың өзара байланысы қозғалмалы және </w:t>
      </w:r>
      <w:hyperlink r:id="rId10" w:tooltip="Қоғам" w:history="1">
        <w:r w:rsidRPr="000B555D">
          <w:rPr>
            <w:rStyle w:val="a3"/>
            <w:rFonts w:ascii="Times New Roman" w:hAnsi="Times New Roman" w:cs="Times New Roman"/>
            <w:sz w:val="28"/>
            <w:szCs w:val="28"/>
            <w:lang w:val="kk-KZ"/>
          </w:rPr>
          <w:t>қоғамдық</w:t>
        </w:r>
      </w:hyperlink>
      <w:r w:rsidRPr="000B555D">
        <w:rPr>
          <w:rFonts w:ascii="Times New Roman" w:hAnsi="Times New Roman" w:cs="Times New Roman"/>
          <w:sz w:val="28"/>
          <w:szCs w:val="28"/>
          <w:lang w:val="kk-KZ"/>
        </w:rPr>
        <w:t xml:space="preserve"> қатынастардың сипатымен, саяси және экономикалық құрылымдармен, құқықтық мемлекет пен азаматтық қоғамның даму деңгейімен анықталады. Ұлттық қауіпсіздіктің мемлекет пен қоғам қауіпсіздігі өзіндік мақсат емес, жеке адамның қауіпсіздігін қамтамасыз ету қызметіне айналған жағдайда толық жүзеге асырылады. Сыртқы ұлттық </w:t>
      </w:r>
      <w:r w:rsidRPr="000B555D">
        <w:rPr>
          <w:rFonts w:ascii="Times New Roman" w:hAnsi="Times New Roman" w:cs="Times New Roman"/>
          <w:sz w:val="28"/>
          <w:szCs w:val="28"/>
          <w:lang w:val="kk-KZ"/>
        </w:rPr>
        <w:lastRenderedPageBreak/>
        <w:t xml:space="preserve">қауіпсіздік - ұлттық мүдделердің, ұлттық құндылықтардың, байлықтың және өмір салтының сырттан келетін қауіп-қатерден қорғалуы. Ұлттық қауіпсіздік әскери жолмен де, басқа да әдістермен бұзылуы мүмкін, мыс., шекара арқылы заңсыз шикізат, ресурстар, валюта, көркем және өзге құндылықтар- ды енгізу, алып өту, өнеркәсіптік немесе өзге де тыңшылық, рухани басакөктеу, іріткілік ақпарат тарату және тағы басқа. </w:t>
      </w:r>
      <w:r w:rsidRPr="000B555D">
        <w:rPr>
          <w:rFonts w:ascii="Times New Roman" w:hAnsi="Times New Roman" w:cs="Times New Roman"/>
        </w:rPr>
        <w:fldChar w:fldCharType="begin"/>
      </w:r>
      <w:r w:rsidRPr="000B555D">
        <w:rPr>
          <w:rFonts w:ascii="Times New Roman" w:hAnsi="Times New Roman" w:cs="Times New Roman"/>
          <w:lang w:val="kk-KZ"/>
        </w:rPr>
        <w:instrText xml:space="preserve"> HYPERLINK "http://kk.wikipedia.org/wiki/%D2%9A%D0%B0%D0%B7%D0%B0%D2%9B%D1%81%D1%82%D0%B0%D0%BD" \o "Қазақстан" </w:instrText>
      </w:r>
      <w:r w:rsidRPr="000B555D">
        <w:rPr>
          <w:rFonts w:ascii="Times New Roman" w:hAnsi="Times New Roman" w:cs="Times New Roman"/>
        </w:rPr>
        <w:fldChar w:fldCharType="separate"/>
      </w:r>
      <w:r w:rsidRPr="000B555D">
        <w:rPr>
          <w:rStyle w:val="a3"/>
          <w:rFonts w:ascii="Times New Roman" w:hAnsi="Times New Roman" w:cs="Times New Roman"/>
          <w:sz w:val="28"/>
          <w:szCs w:val="28"/>
          <w:lang w:val="kk-KZ"/>
        </w:rPr>
        <w:t>Қазақстанның</w:t>
      </w:r>
      <w:r w:rsidRPr="000B555D">
        <w:rPr>
          <w:rStyle w:val="a3"/>
          <w:rFonts w:ascii="Times New Roman" w:hAnsi="Times New Roman" w:cs="Times New Roman"/>
          <w:color w:val="auto"/>
          <w:sz w:val="28"/>
          <w:szCs w:val="28"/>
          <w:u w:val="none"/>
          <w:lang w:val="kk-KZ"/>
        </w:rPr>
        <w:fldChar w:fldCharType="end"/>
      </w:r>
      <w:r w:rsidRPr="000B555D">
        <w:rPr>
          <w:rFonts w:ascii="Times New Roman" w:hAnsi="Times New Roman" w:cs="Times New Roman"/>
          <w:sz w:val="28"/>
          <w:szCs w:val="28"/>
          <w:lang w:val="kk-KZ"/>
        </w:rPr>
        <w:t xml:space="preserve"> сыртқы қауіпсіздігі халықаралық құқықтың негізгі қағидаттарын мойындап, қорғауға негізделеді және белсенді сыртқы саяси және өзге де әрекеттермен жүзеге асырылады. ішкі ұлттық қауіпсіздік жеке тұлғаның, қоғамның, мемлекеттің тұрақты қызмет етіп, дамуына эсер ететін қауіпқатерден қорғануы.</w:t>
      </w:r>
    </w:p>
    <w:p w:rsidR="000B555D" w:rsidRPr="000B555D" w:rsidRDefault="000B555D" w:rsidP="000B555D">
      <w:pPr>
        <w:tabs>
          <w:tab w:val="left" w:pos="0"/>
          <w:tab w:val="left" w:pos="4820"/>
          <w:tab w:val="left" w:pos="5670"/>
        </w:tabs>
        <w:spacing w:after="0" w:line="276" w:lineRule="auto"/>
        <w:ind w:firstLine="142"/>
        <w:jc w:val="both"/>
        <w:rPr>
          <w:rFonts w:ascii="Times New Roman" w:hAnsi="Times New Roman" w:cs="Times New Roman"/>
          <w:b/>
          <w:sz w:val="28"/>
          <w:szCs w:val="28"/>
          <w:lang w:val="kk-KZ"/>
        </w:rPr>
      </w:pPr>
      <w:r w:rsidRPr="000B555D">
        <w:rPr>
          <w:rFonts w:ascii="Times New Roman" w:hAnsi="Times New Roman" w:cs="Times New Roman"/>
          <w:b/>
          <w:sz w:val="28"/>
          <w:szCs w:val="28"/>
          <w:lang w:val="kk-KZ"/>
        </w:rPr>
        <w:t xml:space="preserve">    </w:t>
      </w:r>
    </w:p>
    <w:p w:rsidR="000B555D" w:rsidRPr="000B555D" w:rsidRDefault="000B555D" w:rsidP="000B555D">
      <w:pPr>
        <w:tabs>
          <w:tab w:val="left" w:pos="0"/>
          <w:tab w:val="left" w:pos="4820"/>
          <w:tab w:val="left" w:pos="5670"/>
        </w:tabs>
        <w:spacing w:after="0" w:line="276" w:lineRule="auto"/>
        <w:ind w:firstLine="142"/>
        <w:jc w:val="both"/>
        <w:rPr>
          <w:rFonts w:ascii="Times New Roman" w:hAnsi="Times New Roman" w:cs="Times New Roman"/>
          <w:sz w:val="28"/>
          <w:szCs w:val="28"/>
          <w:lang w:val="kk-KZ"/>
        </w:rPr>
      </w:pPr>
      <w:r w:rsidRPr="000B555D">
        <w:rPr>
          <w:rFonts w:ascii="Times New Roman" w:hAnsi="Times New Roman" w:cs="Times New Roman"/>
          <w:b/>
          <w:bCs/>
          <w:sz w:val="28"/>
          <w:szCs w:val="28"/>
          <w:lang w:val="kk-KZ"/>
        </w:rPr>
        <w:t>Азаматтық Қорғаныс</w:t>
      </w:r>
      <w:r w:rsidRPr="000B555D">
        <w:rPr>
          <w:rFonts w:ascii="Times New Roman" w:hAnsi="Times New Roman" w:cs="Times New Roman"/>
          <w:sz w:val="28"/>
          <w:szCs w:val="28"/>
          <w:lang w:val="kk-KZ"/>
        </w:rPr>
        <w:t xml:space="preserve"> (АҚ) — </w:t>
      </w:r>
      <w:r w:rsidRPr="000B555D">
        <w:rPr>
          <w:rFonts w:ascii="Times New Roman" w:hAnsi="Times New Roman" w:cs="Times New Roman"/>
        </w:rPr>
        <w:fldChar w:fldCharType="begin"/>
      </w:r>
      <w:r w:rsidRPr="000B555D">
        <w:rPr>
          <w:rFonts w:ascii="Times New Roman" w:hAnsi="Times New Roman" w:cs="Times New Roman"/>
          <w:lang w:val="kk-KZ"/>
        </w:rPr>
        <w:instrText xml:space="preserve"> HYPERLINK "http://kk.wikipedia.org/w/index.php?title=%D0%9C%D0%B5%D0%BC%D0%BB%D0%B5%D0%BA%D0%B5%D1%82%D1%82%D1%96%D0%BA_%D2%9B%D0%BE%D1%80%D2%93%D0%B0%D0%BD%D1%8B%D1%81&amp;action=edit&amp;redlink=1" \o "Мемлекеттік қорғаныс (мұндай бет жоқ)" </w:instrText>
      </w:r>
      <w:r w:rsidRPr="000B555D">
        <w:rPr>
          <w:rFonts w:ascii="Times New Roman" w:hAnsi="Times New Roman" w:cs="Times New Roman"/>
        </w:rPr>
        <w:fldChar w:fldCharType="separate"/>
      </w:r>
      <w:r w:rsidRPr="000B555D">
        <w:rPr>
          <w:rStyle w:val="a3"/>
          <w:rFonts w:ascii="Times New Roman" w:hAnsi="Times New Roman" w:cs="Times New Roman"/>
          <w:sz w:val="28"/>
          <w:szCs w:val="28"/>
          <w:lang w:val="kk-KZ"/>
        </w:rPr>
        <w:t>мемлекеттік қорғаныс</w:t>
      </w:r>
      <w:r w:rsidRPr="000B555D">
        <w:rPr>
          <w:rStyle w:val="a3"/>
          <w:rFonts w:ascii="Times New Roman" w:hAnsi="Times New Roman" w:cs="Times New Roman"/>
          <w:color w:val="auto"/>
          <w:sz w:val="28"/>
          <w:szCs w:val="28"/>
          <w:u w:val="none"/>
          <w:lang w:val="kk-KZ"/>
        </w:rPr>
        <w:fldChar w:fldCharType="end"/>
      </w:r>
      <w:r w:rsidRPr="000B555D">
        <w:rPr>
          <w:rFonts w:ascii="Times New Roman" w:hAnsi="Times New Roman" w:cs="Times New Roman"/>
          <w:sz w:val="28"/>
          <w:szCs w:val="28"/>
          <w:lang w:val="kk-KZ"/>
        </w:rPr>
        <w:t xml:space="preserve"> шаралары жүйесінің құрамдас бөлігі.</w:t>
      </w:r>
      <w:r w:rsidRPr="000B555D">
        <w:rPr>
          <w:rFonts w:ascii="Times New Roman" w:hAnsi="Times New Roman" w:cs="Times New Roman"/>
          <w:b/>
          <w:sz w:val="28"/>
          <w:szCs w:val="28"/>
          <w:lang w:val="kk-KZ"/>
        </w:rPr>
        <w:t>Міндеттері:</w:t>
      </w:r>
      <w:r w:rsidRPr="000B555D">
        <w:rPr>
          <w:rFonts w:ascii="Times New Roman" w:hAnsi="Times New Roman" w:cs="Times New Roman"/>
          <w:sz w:val="28"/>
          <w:szCs w:val="28"/>
          <w:lang w:val="kk-KZ"/>
        </w:rPr>
        <w:t xml:space="preserve"> жергілікті халық пен </w:t>
      </w:r>
      <w:r w:rsidRPr="000B555D">
        <w:rPr>
          <w:rFonts w:ascii="Times New Roman" w:hAnsi="Times New Roman" w:cs="Times New Roman"/>
        </w:rPr>
        <w:fldChar w:fldCharType="begin"/>
      </w:r>
      <w:r w:rsidRPr="000B555D">
        <w:rPr>
          <w:rFonts w:ascii="Times New Roman" w:hAnsi="Times New Roman" w:cs="Times New Roman"/>
          <w:lang w:val="kk-KZ"/>
        </w:rPr>
        <w:instrText xml:space="preserve"> HYPERLINK "http://kk.wikipedia.org/wiki/%D0%A5%D0%B0%D0%BB%D1%8B%D2%9B" \o "Халық" </w:instrText>
      </w:r>
      <w:r w:rsidRPr="000B555D">
        <w:rPr>
          <w:rFonts w:ascii="Times New Roman" w:hAnsi="Times New Roman" w:cs="Times New Roman"/>
        </w:rPr>
        <w:fldChar w:fldCharType="separate"/>
      </w:r>
      <w:r w:rsidRPr="000B555D">
        <w:rPr>
          <w:rStyle w:val="a3"/>
          <w:rFonts w:ascii="Times New Roman" w:hAnsi="Times New Roman" w:cs="Times New Roman"/>
          <w:sz w:val="28"/>
          <w:szCs w:val="28"/>
          <w:lang w:val="kk-KZ"/>
        </w:rPr>
        <w:t>халық</w:t>
      </w:r>
      <w:r w:rsidRPr="000B555D">
        <w:rPr>
          <w:rStyle w:val="a3"/>
          <w:rFonts w:ascii="Times New Roman" w:hAnsi="Times New Roman" w:cs="Times New Roman"/>
          <w:color w:val="auto"/>
          <w:sz w:val="28"/>
          <w:szCs w:val="28"/>
          <w:u w:val="none"/>
          <w:lang w:val="kk-KZ"/>
        </w:rPr>
        <w:fldChar w:fldCharType="end"/>
      </w:r>
      <w:r w:rsidRPr="000B555D">
        <w:rPr>
          <w:rFonts w:ascii="Times New Roman" w:hAnsi="Times New Roman" w:cs="Times New Roman"/>
          <w:sz w:val="28"/>
          <w:szCs w:val="28"/>
          <w:lang w:val="kk-KZ"/>
        </w:rPr>
        <w:t xml:space="preserve"> шаруашылығын жау шабуылынан, жаппай қыру қаруынан, табиғат апаттарынан т.б. төтенше жағдайлардан қорғау және қорғану шараларын үйрету; су тасқыны, сел, жер сілкінісі, </w:t>
      </w:r>
      <w:r w:rsidRPr="000B555D">
        <w:rPr>
          <w:rFonts w:ascii="Times New Roman" w:hAnsi="Times New Roman" w:cs="Times New Roman"/>
        </w:rPr>
        <w:fldChar w:fldCharType="begin"/>
      </w:r>
      <w:r w:rsidRPr="000B555D">
        <w:rPr>
          <w:rFonts w:ascii="Times New Roman" w:hAnsi="Times New Roman" w:cs="Times New Roman"/>
          <w:lang w:val="kk-KZ"/>
        </w:rPr>
        <w:instrText xml:space="preserve"> HYPERLINK "http://kk.wikipedia.org/wiki/%D3%A8%D1%80%D1%82" \o "Өрт" </w:instrText>
      </w:r>
      <w:r w:rsidRPr="000B555D">
        <w:rPr>
          <w:rFonts w:ascii="Times New Roman" w:hAnsi="Times New Roman" w:cs="Times New Roman"/>
        </w:rPr>
        <w:fldChar w:fldCharType="separate"/>
      </w:r>
      <w:r w:rsidRPr="000B555D">
        <w:rPr>
          <w:rStyle w:val="a3"/>
          <w:rFonts w:ascii="Times New Roman" w:hAnsi="Times New Roman" w:cs="Times New Roman"/>
          <w:sz w:val="28"/>
          <w:szCs w:val="28"/>
          <w:lang w:val="kk-KZ"/>
        </w:rPr>
        <w:t>өрт</w:t>
      </w:r>
      <w:r w:rsidRPr="000B555D">
        <w:rPr>
          <w:rStyle w:val="a3"/>
          <w:rFonts w:ascii="Times New Roman" w:hAnsi="Times New Roman" w:cs="Times New Roman"/>
          <w:color w:val="auto"/>
          <w:sz w:val="28"/>
          <w:szCs w:val="28"/>
          <w:u w:val="none"/>
          <w:lang w:val="kk-KZ"/>
        </w:rPr>
        <w:fldChar w:fldCharType="end"/>
      </w:r>
      <w:r w:rsidRPr="000B555D">
        <w:rPr>
          <w:rFonts w:ascii="Times New Roman" w:hAnsi="Times New Roman" w:cs="Times New Roman"/>
          <w:sz w:val="28"/>
          <w:szCs w:val="28"/>
          <w:lang w:val="kk-KZ"/>
        </w:rPr>
        <w:t xml:space="preserve"> болған аймақтарда құтқару жұмыстарын жүргізу; халыққа жау шабуылының немесе табиғат апатының қаупі туралы алдын-ала хабарлау,т.б. азаматтық қорғаныс бейбіт кезеңде және соғыс уақытында мынадай шараларды жүзеге асырады: жаппай қыру қаруынан сақтану үшін арнайы қорғаныс жайлары салынып, жеке бас қорғаныс жабдықтары дайындалады, ірі қалалар тұрғындары қауіпсіз жерге көшіріліп, оларға қорғану тәсілдері үйретіледі, ықтимал қауіп туралы халыққа егжей-тегжейлі түсіндіріледі, соғыс кезінде өндіріс орындары мен мекемелерде </w:t>
      </w:r>
      <w:hyperlink r:id="rId11" w:tooltip="Жұмыс" w:history="1">
        <w:r w:rsidRPr="000B555D">
          <w:rPr>
            <w:rStyle w:val="a3"/>
            <w:rFonts w:ascii="Times New Roman" w:hAnsi="Times New Roman" w:cs="Times New Roman"/>
            <w:sz w:val="28"/>
            <w:szCs w:val="28"/>
            <w:lang w:val="kk-KZ"/>
          </w:rPr>
          <w:t>жұмыс</w:t>
        </w:r>
      </w:hyperlink>
      <w:r w:rsidRPr="000B555D">
        <w:rPr>
          <w:rFonts w:ascii="Times New Roman" w:hAnsi="Times New Roman" w:cs="Times New Roman"/>
          <w:sz w:val="28"/>
          <w:szCs w:val="28"/>
          <w:lang w:val="kk-KZ"/>
        </w:rPr>
        <w:t xml:space="preserve"> тоқтамау үшін әртүрлі ұйымдастыру және инженер-техникалық шаралар жүргізіледі, нақты өндіріс орындары қорғалады, математика-</w:t>
      </w:r>
      <w:r w:rsidRPr="000B555D">
        <w:rPr>
          <w:rFonts w:ascii="Times New Roman" w:hAnsi="Times New Roman" w:cs="Times New Roman"/>
        </w:rPr>
        <w:fldChar w:fldCharType="begin"/>
      </w:r>
      <w:r w:rsidRPr="000B555D">
        <w:rPr>
          <w:rFonts w:ascii="Times New Roman" w:hAnsi="Times New Roman" w:cs="Times New Roman"/>
          <w:lang w:val="kk-KZ"/>
        </w:rPr>
        <w:instrText xml:space="preserve"> HYPERLINK "http://kk.wikipedia.org/wiki/%D0%A2%D0%B5%D1%85%D0%BD%D0%B8%D0%BA%D0%B0" \o "Техника" </w:instrText>
      </w:r>
      <w:r w:rsidRPr="000B555D">
        <w:rPr>
          <w:rFonts w:ascii="Times New Roman" w:hAnsi="Times New Roman" w:cs="Times New Roman"/>
        </w:rPr>
        <w:fldChar w:fldCharType="separate"/>
      </w:r>
      <w:r w:rsidRPr="000B555D">
        <w:rPr>
          <w:rStyle w:val="a3"/>
          <w:rFonts w:ascii="Times New Roman" w:hAnsi="Times New Roman" w:cs="Times New Roman"/>
          <w:sz w:val="28"/>
          <w:szCs w:val="28"/>
          <w:lang w:val="kk-KZ"/>
        </w:rPr>
        <w:t>техника</w:t>
      </w:r>
      <w:r w:rsidRPr="000B555D">
        <w:rPr>
          <w:rStyle w:val="a3"/>
          <w:rFonts w:ascii="Times New Roman" w:hAnsi="Times New Roman" w:cs="Times New Roman"/>
          <w:color w:val="auto"/>
          <w:sz w:val="28"/>
          <w:szCs w:val="28"/>
          <w:u w:val="none"/>
          <w:lang w:val="kk-KZ"/>
        </w:rPr>
        <w:fldChar w:fldCharType="end"/>
      </w:r>
      <w:r w:rsidRPr="000B555D">
        <w:rPr>
          <w:rFonts w:ascii="Times New Roman" w:hAnsi="Times New Roman" w:cs="Times New Roman"/>
          <w:sz w:val="28"/>
          <w:szCs w:val="28"/>
          <w:lang w:val="kk-KZ"/>
        </w:rPr>
        <w:t xml:space="preserve"> құралдар, электр </w:t>
      </w:r>
      <w:r w:rsidRPr="000B555D">
        <w:rPr>
          <w:rFonts w:ascii="Times New Roman" w:hAnsi="Times New Roman" w:cs="Times New Roman"/>
        </w:rPr>
        <w:fldChar w:fldCharType="begin"/>
      </w:r>
      <w:r w:rsidRPr="000B555D">
        <w:rPr>
          <w:rFonts w:ascii="Times New Roman" w:hAnsi="Times New Roman" w:cs="Times New Roman"/>
          <w:lang w:val="kk-KZ"/>
        </w:rPr>
        <w:instrText xml:space="preserve"> HYPERLINK "http://kk.wikipedia.org/wiki/%D0%AD%D0%BD%D0%B5%D1%80%D0%B3%D0%B8%D1%8F" \o "Энергия" </w:instrText>
      </w:r>
      <w:r w:rsidRPr="000B555D">
        <w:rPr>
          <w:rFonts w:ascii="Times New Roman" w:hAnsi="Times New Roman" w:cs="Times New Roman"/>
        </w:rPr>
        <w:fldChar w:fldCharType="separate"/>
      </w:r>
      <w:r w:rsidRPr="000B555D">
        <w:rPr>
          <w:rStyle w:val="a3"/>
          <w:rFonts w:ascii="Times New Roman" w:hAnsi="Times New Roman" w:cs="Times New Roman"/>
          <w:sz w:val="28"/>
          <w:szCs w:val="28"/>
          <w:lang w:val="kk-KZ"/>
        </w:rPr>
        <w:t>энергиясын</w:t>
      </w:r>
      <w:r w:rsidRPr="000B555D">
        <w:rPr>
          <w:rStyle w:val="a3"/>
          <w:rFonts w:ascii="Times New Roman" w:hAnsi="Times New Roman" w:cs="Times New Roman"/>
          <w:color w:val="auto"/>
          <w:sz w:val="28"/>
          <w:szCs w:val="28"/>
          <w:u w:val="none"/>
          <w:lang w:val="kk-KZ"/>
        </w:rPr>
        <w:fldChar w:fldCharType="end"/>
      </w:r>
      <w:r w:rsidRPr="000B555D">
        <w:rPr>
          <w:rFonts w:ascii="Times New Roman" w:hAnsi="Times New Roman" w:cs="Times New Roman"/>
          <w:sz w:val="28"/>
          <w:szCs w:val="28"/>
          <w:lang w:val="kk-KZ"/>
        </w:rPr>
        <w:t xml:space="preserve"> шығару көздері, </w:t>
      </w:r>
      <w:r w:rsidRPr="000B555D">
        <w:rPr>
          <w:rFonts w:ascii="Times New Roman" w:hAnsi="Times New Roman" w:cs="Times New Roman"/>
        </w:rPr>
        <w:fldChar w:fldCharType="begin"/>
      </w:r>
      <w:r w:rsidRPr="000B555D">
        <w:rPr>
          <w:rFonts w:ascii="Times New Roman" w:hAnsi="Times New Roman" w:cs="Times New Roman"/>
          <w:lang w:val="kk-KZ"/>
        </w:rPr>
        <w:instrText xml:space="preserve"> HYPERLINK "http://kk.wikipedia.org/wiki/%D0%93%D0%B0%D0%B7" \o "Газ" </w:instrText>
      </w:r>
      <w:r w:rsidRPr="000B555D">
        <w:rPr>
          <w:rFonts w:ascii="Times New Roman" w:hAnsi="Times New Roman" w:cs="Times New Roman"/>
        </w:rPr>
        <w:fldChar w:fldCharType="separate"/>
      </w:r>
      <w:r w:rsidRPr="000B555D">
        <w:rPr>
          <w:rStyle w:val="a3"/>
          <w:rFonts w:ascii="Times New Roman" w:hAnsi="Times New Roman" w:cs="Times New Roman"/>
          <w:sz w:val="28"/>
          <w:szCs w:val="28"/>
          <w:lang w:val="kk-KZ"/>
        </w:rPr>
        <w:t>газбен</w:t>
      </w:r>
      <w:r w:rsidRPr="000B555D">
        <w:rPr>
          <w:rStyle w:val="a3"/>
          <w:rFonts w:ascii="Times New Roman" w:hAnsi="Times New Roman" w:cs="Times New Roman"/>
          <w:color w:val="auto"/>
          <w:sz w:val="28"/>
          <w:szCs w:val="28"/>
          <w:u w:val="none"/>
          <w:lang w:val="kk-KZ"/>
        </w:rPr>
        <w:fldChar w:fldCharType="end"/>
      </w:r>
      <w:r w:rsidRPr="000B555D">
        <w:rPr>
          <w:rFonts w:ascii="Times New Roman" w:hAnsi="Times New Roman" w:cs="Times New Roman"/>
          <w:sz w:val="28"/>
          <w:szCs w:val="28"/>
          <w:lang w:val="kk-KZ"/>
        </w:rPr>
        <w:t xml:space="preserve">, </w:t>
      </w:r>
      <w:hyperlink r:id="rId12" w:tooltip="Су" w:history="1">
        <w:r w:rsidRPr="000B555D">
          <w:rPr>
            <w:rStyle w:val="a3"/>
            <w:rFonts w:ascii="Times New Roman" w:hAnsi="Times New Roman" w:cs="Times New Roman"/>
            <w:sz w:val="28"/>
            <w:szCs w:val="28"/>
            <w:lang w:val="kk-KZ"/>
          </w:rPr>
          <w:t>сумен</w:t>
        </w:r>
      </w:hyperlink>
      <w:r w:rsidRPr="000B555D">
        <w:rPr>
          <w:rFonts w:ascii="Times New Roman" w:hAnsi="Times New Roman" w:cs="Times New Roman"/>
          <w:sz w:val="28"/>
          <w:szCs w:val="28"/>
          <w:lang w:val="kk-KZ"/>
        </w:rPr>
        <w:t xml:space="preserve"> қамтамасыз ету қорлары жасалады; қираған шаруашылықтарды қалпына келтіруге қажетті қосалқы жабдықтар жинастырылады, арнайы азаматтық қорғаныс топтары құрылады т.б.\</w:t>
      </w:r>
    </w:p>
    <w:p w:rsidR="000B555D" w:rsidRPr="000B555D" w:rsidRDefault="000B555D" w:rsidP="000B555D">
      <w:pPr>
        <w:tabs>
          <w:tab w:val="left" w:pos="0"/>
          <w:tab w:val="left" w:pos="4820"/>
          <w:tab w:val="left" w:pos="5670"/>
        </w:tabs>
        <w:spacing w:after="0" w:line="276" w:lineRule="auto"/>
        <w:ind w:firstLine="142"/>
        <w:jc w:val="both"/>
        <w:rPr>
          <w:rFonts w:ascii="Times New Roman" w:hAnsi="Times New Roman" w:cs="Times New Roman"/>
          <w:sz w:val="28"/>
          <w:szCs w:val="28"/>
          <w:lang w:val="kk-KZ"/>
        </w:rPr>
      </w:pPr>
      <w:r w:rsidRPr="000B555D">
        <w:rPr>
          <w:rFonts w:ascii="Times New Roman" w:hAnsi="Times New Roman" w:cs="Times New Roman"/>
          <w:b/>
          <w:bCs/>
          <w:sz w:val="28"/>
          <w:szCs w:val="28"/>
          <w:lang w:val="kk-KZ"/>
        </w:rPr>
        <w:t>Қазақстан Республикасының Үкіметі</w:t>
      </w:r>
      <w:r w:rsidRPr="000B555D">
        <w:rPr>
          <w:rFonts w:ascii="Times New Roman" w:hAnsi="Times New Roman" w:cs="Times New Roman"/>
          <w:sz w:val="28"/>
          <w:szCs w:val="28"/>
          <w:lang w:val="kk-KZ"/>
        </w:rPr>
        <w:t xml:space="preserve"> — Қазақстан Республикасында жоғары атқарушы билiк органы. Үкімет Қазақстан Республикасының атқарушы билігін жүзеге асырады, </w:t>
      </w:r>
      <w:r w:rsidRPr="000B555D">
        <w:rPr>
          <w:rFonts w:ascii="Times New Roman" w:hAnsi="Times New Roman" w:cs="Times New Roman"/>
        </w:rPr>
        <w:fldChar w:fldCharType="begin"/>
      </w:r>
      <w:r w:rsidRPr="000B555D">
        <w:rPr>
          <w:rFonts w:ascii="Times New Roman" w:hAnsi="Times New Roman" w:cs="Times New Roman"/>
          <w:lang w:val="kk-KZ"/>
        </w:rPr>
        <w:instrText xml:space="preserve"> HYPERLINK "http://kk.wikipedia.org/w/index.php?title=%D0%90%D1%82%D2%9B%D0%B0%D1%80%D1%83%D1%88%D1%8B_%D0%BE%D1%80%D0%B3%D0%B0%D0%BD&amp;action=edit&amp;redlink=1" \o "Атқарушы орган (мұндай бет жоқ)" </w:instrText>
      </w:r>
      <w:r w:rsidRPr="000B555D">
        <w:rPr>
          <w:rFonts w:ascii="Times New Roman" w:hAnsi="Times New Roman" w:cs="Times New Roman"/>
        </w:rPr>
        <w:fldChar w:fldCharType="separate"/>
      </w:r>
      <w:r w:rsidRPr="000B555D">
        <w:rPr>
          <w:rStyle w:val="a3"/>
          <w:rFonts w:ascii="Times New Roman" w:hAnsi="Times New Roman" w:cs="Times New Roman"/>
          <w:sz w:val="28"/>
          <w:szCs w:val="28"/>
          <w:lang w:val="kk-KZ"/>
        </w:rPr>
        <w:t>атқарушы органдардың</w:t>
      </w:r>
      <w:r w:rsidRPr="000B555D">
        <w:rPr>
          <w:rStyle w:val="a3"/>
          <w:rFonts w:ascii="Times New Roman" w:hAnsi="Times New Roman" w:cs="Times New Roman"/>
          <w:color w:val="auto"/>
          <w:sz w:val="28"/>
          <w:szCs w:val="28"/>
          <w:u w:val="none"/>
          <w:lang w:val="kk-KZ"/>
        </w:rPr>
        <w:fldChar w:fldCharType="end"/>
      </w:r>
      <w:r w:rsidRPr="000B555D">
        <w:rPr>
          <w:rFonts w:ascii="Times New Roman" w:hAnsi="Times New Roman" w:cs="Times New Roman"/>
          <w:sz w:val="28"/>
          <w:szCs w:val="28"/>
          <w:lang w:val="kk-KZ"/>
        </w:rPr>
        <w:t xml:space="preserve"> жүйесін басқарады және олардың қызметіне басшылық жасайды.</w:t>
      </w:r>
    </w:p>
    <w:p w:rsidR="000B555D" w:rsidRPr="000B555D" w:rsidRDefault="000B555D" w:rsidP="000B555D">
      <w:pPr>
        <w:pStyle w:val="a4"/>
        <w:spacing w:after="0" w:afterAutospacing="0"/>
        <w:rPr>
          <w:sz w:val="28"/>
          <w:szCs w:val="28"/>
          <w:lang w:val="kk-KZ"/>
        </w:rPr>
      </w:pPr>
      <w:r w:rsidRPr="000B555D">
        <w:rPr>
          <w:sz w:val="28"/>
          <w:szCs w:val="28"/>
          <w:lang w:val="kk-KZ"/>
        </w:rPr>
        <w:t xml:space="preserve">Үкімет алқалы орган болып табылады және өзінің бүкіл қызметінде </w:t>
      </w:r>
      <w:r w:rsidRPr="000B555D">
        <w:fldChar w:fldCharType="begin"/>
      </w:r>
      <w:r w:rsidRPr="000B555D">
        <w:rPr>
          <w:lang w:val="kk-KZ"/>
        </w:rPr>
        <w:instrText xml:space="preserve"> HYPERLINK "http://kk.wikipedia.org/wiki/%D2%9A%D0%B0%D0%B7%D0%B0%D2%9B%D1%81%D1%82%D0%B0%D0%BD_%D0%A0%D0%B5%D1%81%D0%BF%D1%83%D0%B1%D0%BB%D0%B8%D0%BA%D0%B0%D1%81%D1%8B_%D0%9F%D1%80%D0%B5%D0%B7%D0%B8%D0%B4%D0%B5%D0%BD%D1%82%D1%96" \o "Қазақстан Республикасы Президенті" </w:instrText>
      </w:r>
      <w:r w:rsidRPr="000B555D">
        <w:fldChar w:fldCharType="separate"/>
      </w:r>
      <w:r w:rsidRPr="000B555D">
        <w:rPr>
          <w:rStyle w:val="a3"/>
          <w:sz w:val="28"/>
          <w:szCs w:val="28"/>
          <w:lang w:val="kk-KZ"/>
        </w:rPr>
        <w:t>Республика Президентінің</w:t>
      </w:r>
      <w:r w:rsidRPr="000B555D">
        <w:rPr>
          <w:rStyle w:val="a3"/>
          <w:color w:val="auto"/>
          <w:sz w:val="28"/>
          <w:szCs w:val="28"/>
          <w:u w:val="none"/>
          <w:lang w:val="kk-KZ"/>
        </w:rPr>
        <w:fldChar w:fldCharType="end"/>
      </w:r>
      <w:r w:rsidRPr="000B555D">
        <w:rPr>
          <w:sz w:val="28"/>
          <w:szCs w:val="28"/>
          <w:lang w:val="kk-KZ"/>
        </w:rPr>
        <w:t xml:space="preserve"> алдында жауапты, ал </w:t>
      </w:r>
      <w:r w:rsidRPr="000B555D">
        <w:fldChar w:fldCharType="begin"/>
      </w:r>
      <w:r w:rsidRPr="000B555D">
        <w:rPr>
          <w:lang w:val="kk-KZ"/>
        </w:rPr>
        <w:instrText xml:space="preserve"> HYPERLINK "http://kk.wikipedia.org/wiki/%D2%9A%D0%B0%D0%B7%D0%B0%D2%9B%D1%81%D1%82%D0%B0%D0%BD_%D0%A0%D0%B5%D1%81%D0%BF%D1%83%D0%B1%D0%BB%D0%B8%D0%BA%D0%B0%D1%81%D1%8B%D0%BD%D1%8B%D2%A3_%D0%9A%D0%BE%D0%BD%D1%81%D1%82%D0%B8%D1%82%D1%83%D1%86%D0%B8%D1%8F%D1%81%D1%8B" \o "Қазақстан Республикасының Конституциясы" </w:instrText>
      </w:r>
      <w:r w:rsidRPr="000B555D">
        <w:fldChar w:fldCharType="separate"/>
      </w:r>
      <w:r w:rsidRPr="000B555D">
        <w:rPr>
          <w:rStyle w:val="a3"/>
          <w:sz w:val="28"/>
          <w:szCs w:val="28"/>
          <w:lang w:val="kk-KZ"/>
        </w:rPr>
        <w:t>Конституцияда</w:t>
      </w:r>
      <w:r w:rsidRPr="000B555D">
        <w:rPr>
          <w:rStyle w:val="a3"/>
          <w:color w:val="auto"/>
          <w:sz w:val="28"/>
          <w:szCs w:val="28"/>
          <w:u w:val="none"/>
          <w:lang w:val="kk-KZ"/>
        </w:rPr>
        <w:fldChar w:fldCharType="end"/>
      </w:r>
      <w:r w:rsidRPr="000B555D">
        <w:rPr>
          <w:sz w:val="28"/>
          <w:szCs w:val="28"/>
          <w:lang w:val="kk-KZ"/>
        </w:rPr>
        <w:t xml:space="preserve"> көзделген жағдайларда </w:t>
      </w:r>
      <w:r w:rsidRPr="000B555D">
        <w:fldChar w:fldCharType="begin"/>
      </w:r>
      <w:r w:rsidRPr="000B555D">
        <w:rPr>
          <w:lang w:val="kk-KZ"/>
        </w:rPr>
        <w:instrText xml:space="preserve"> HYPERLINK "http://kk.wikipedia.org/w/index.php?title=%D2%9A%D0%B0%D0%B7%D0%B0%D2%9B%D1%81%D1%82%D0%B0%D0%BD_%D0%A0%D0%B5%D1%81%D0%BF%D1%83%D0%B1%D0%BB%D0%B8%D0%BA%D0%B0%D1%81%D1%8B_%D0%9F%D0%B0%D1%80%D0%BB%D0%B0%D0%BC%D0%B5%D0%BD%D1%82_%D0%9C%D3%99%D0%B6%D1%96%D0%BB%D1%96%D1%81%D1%96&amp;action=edit&amp;redlink=1" \o "Қазақстан Республикасы Парламент Мәжілісі (мұндай бет жоқ)" </w:instrText>
      </w:r>
      <w:r w:rsidRPr="000B555D">
        <w:fldChar w:fldCharType="separate"/>
      </w:r>
      <w:r w:rsidRPr="000B555D">
        <w:rPr>
          <w:rStyle w:val="a3"/>
          <w:sz w:val="28"/>
          <w:szCs w:val="28"/>
          <w:lang w:val="kk-KZ"/>
        </w:rPr>
        <w:t>Мәжіліс</w:t>
      </w:r>
      <w:r w:rsidRPr="000B555D">
        <w:rPr>
          <w:rStyle w:val="a3"/>
          <w:color w:val="auto"/>
          <w:sz w:val="28"/>
          <w:szCs w:val="28"/>
          <w:u w:val="none"/>
          <w:lang w:val="kk-KZ"/>
        </w:rPr>
        <w:fldChar w:fldCharType="end"/>
      </w:r>
      <w:r w:rsidRPr="000B555D">
        <w:rPr>
          <w:sz w:val="28"/>
          <w:szCs w:val="28"/>
          <w:lang w:val="kk-KZ"/>
        </w:rPr>
        <w:t xml:space="preserve"> пен </w:t>
      </w:r>
      <w:r w:rsidRPr="000B555D">
        <w:fldChar w:fldCharType="begin"/>
      </w:r>
      <w:r w:rsidRPr="000B555D">
        <w:rPr>
          <w:lang w:val="kk-KZ"/>
        </w:rPr>
        <w:instrText xml:space="preserve"> HYPERLINK "http://kk.wikipedia.org/wiki/%D2%9A%D0%B0%D0%B7%D0%B0%D2%9B%D1%81%D1%82%D0%B0%D0%BD_%D0%A0%D0%B5%D1%81%D0%BF%D1%83%D0%B1%D0%BB%D0%B8%D0%BA%D0%B0%D1%81%D1%8B_%D0%9F%D0%B0%D1%80%D0%BB%D0%B0%D0%BC%D0%B5%D0%BD%D1%82%D1%96" \o "Қазақстан Республикасы Парламенті" </w:instrText>
      </w:r>
      <w:r w:rsidRPr="000B555D">
        <w:fldChar w:fldCharType="separate"/>
      </w:r>
      <w:r w:rsidRPr="000B555D">
        <w:rPr>
          <w:rStyle w:val="a3"/>
          <w:sz w:val="28"/>
          <w:szCs w:val="28"/>
          <w:lang w:val="kk-KZ"/>
        </w:rPr>
        <w:t>Парламенттің</w:t>
      </w:r>
      <w:r w:rsidRPr="000B555D">
        <w:rPr>
          <w:rStyle w:val="a3"/>
          <w:color w:val="auto"/>
          <w:sz w:val="28"/>
          <w:szCs w:val="28"/>
          <w:u w:val="none"/>
          <w:lang w:val="kk-KZ"/>
        </w:rPr>
        <w:fldChar w:fldCharType="end"/>
      </w:r>
      <w:r w:rsidRPr="000B555D">
        <w:rPr>
          <w:sz w:val="28"/>
          <w:szCs w:val="28"/>
          <w:lang w:val="kk-KZ"/>
        </w:rPr>
        <w:t xml:space="preserve"> алдында жауапты. Қазақстан Республикасының Президенті Үкіметті Конституцияда көзделген тәртіппен құрады.Үкімет мәртебесі, құқықтары мен міндеттері Қазақстан Республикасы Конституциясының V тарауы бойынша және Қазақстан Республикасының Үкімет туралы заңы бойынша реттеледі.</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b/>
          <w:bCs/>
          <w:i/>
          <w:iCs/>
          <w:sz w:val="28"/>
          <w:szCs w:val="28"/>
          <w:lang w:val="kk-KZ"/>
        </w:rPr>
        <w:t>Оқушы құқықтары</w:t>
      </w:r>
      <w:r w:rsidRPr="000B555D">
        <w:rPr>
          <w:rFonts w:ascii="Times New Roman" w:hAnsi="Times New Roman" w:cs="Times New Roman"/>
          <w:sz w:val="28"/>
          <w:szCs w:val="28"/>
          <w:lang w:val="kk-KZ"/>
        </w:rPr>
        <w:t xml:space="preserve">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lastRenderedPageBreak/>
        <w:t xml:space="preserve">Оқушы құқылы: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мемлекеттік стандарт белгілеген мөлшерде жалпы білім алуға;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қосымша білім алуға;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ғылыми жұмыстармен айналысуға, кеңесулермен, конференцияларға, олимпиадаларға, көрме және жарсытарға қатысуға;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мектепті басқаруға қатысуға.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w:t>
      </w:r>
      <w:r w:rsidRPr="000B555D">
        <w:rPr>
          <w:rFonts w:ascii="Times New Roman" w:hAnsi="Times New Roman" w:cs="Times New Roman"/>
          <w:b/>
          <w:bCs/>
          <w:i/>
          <w:iCs/>
          <w:sz w:val="28"/>
          <w:szCs w:val="28"/>
          <w:lang w:val="kk-KZ"/>
        </w:rPr>
        <w:t>Оқушылардың  міндеттері</w:t>
      </w:r>
      <w:r w:rsidRPr="000B555D">
        <w:rPr>
          <w:rFonts w:ascii="Times New Roman" w:hAnsi="Times New Roman" w:cs="Times New Roman"/>
          <w:sz w:val="28"/>
          <w:szCs w:val="28"/>
          <w:lang w:val="kk-KZ"/>
        </w:rPr>
        <w:t xml:space="preserve">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Оқушылар міндетті: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Қазақстан Республикасының заңын сыйлауға, ұстануға, ұлттық салт –дәстурлерді құрметтеуге;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Мектеп жарғысында көрсетілген талаптарды мүлтіксіз орындауға;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Мемлекеттік стандартқа сәйкес білім алуға ұмтылу;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Мұғалімдерге және тәлімгерлеріне құрмет көрсету;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Сыныптас достарымен, мектептің басқа оқушыларымен тіл табысып,кішілерге көмек көрсету;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Мұғалімдерден алған тапсырманы белгілеген мерізімінде тапсыру;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Себепсіз сабақтан қалмау;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Өзімен қажетті оқулықтар мен оқуға арналған құрал саймандарды алып жүру;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Мектептің қоғамдық жұмысына белсене қатысу және қоғамдақ тапсырмаларды орындау;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Мектеп атағын аудандық, қалалық, және республикалық іс-шараларда қорғау;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Қоғамдық жерлерде  өзін үстау мәдениетін көтеруге, білім толықтыруға арналған жұмыстарды үздіксіз жүргізу;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xml:space="preserve">·       Мектеп формасын сақтау; </w:t>
      </w:r>
    </w:p>
    <w:p w:rsidR="000B555D" w:rsidRPr="000B555D" w:rsidRDefault="000B555D" w:rsidP="000B555D">
      <w:pPr>
        <w:spacing w:after="0" w:line="264" w:lineRule="auto"/>
        <w:rPr>
          <w:rFonts w:ascii="Times New Roman" w:hAnsi="Times New Roman" w:cs="Times New Roman"/>
          <w:sz w:val="28"/>
          <w:szCs w:val="28"/>
          <w:lang w:val="kk-KZ"/>
        </w:rPr>
      </w:pPr>
      <w:r w:rsidRPr="000B555D">
        <w:rPr>
          <w:rFonts w:ascii="Times New Roman" w:hAnsi="Times New Roman" w:cs="Times New Roman"/>
          <w:sz w:val="28"/>
          <w:szCs w:val="28"/>
          <w:lang w:val="kk-KZ"/>
        </w:rPr>
        <w:t>·       Мектеп және қоғамдық мүлікті дұрыс қолдану.</w:t>
      </w:r>
    </w:p>
    <w:p w:rsidR="000B555D" w:rsidRPr="000B555D" w:rsidRDefault="000B555D" w:rsidP="000B555D">
      <w:pPr>
        <w:tabs>
          <w:tab w:val="left" w:pos="0"/>
          <w:tab w:val="left" w:pos="4820"/>
          <w:tab w:val="left" w:pos="5670"/>
        </w:tabs>
        <w:spacing w:after="0" w:line="276" w:lineRule="auto"/>
        <w:jc w:val="both"/>
        <w:rPr>
          <w:rFonts w:ascii="Times New Roman" w:hAnsi="Times New Roman" w:cs="Times New Roman"/>
          <w:sz w:val="28"/>
          <w:szCs w:val="28"/>
          <w:lang w:val="kk-KZ"/>
        </w:rPr>
      </w:pPr>
      <w:r w:rsidRPr="000B555D">
        <w:rPr>
          <w:rFonts w:ascii="Times New Roman" w:hAnsi="Times New Roman" w:cs="Times New Roman"/>
          <w:b/>
          <w:sz w:val="28"/>
          <w:szCs w:val="28"/>
          <w:lang w:val="kk-KZ"/>
        </w:rPr>
        <w:t xml:space="preserve">Қорытынды бөлім – </w:t>
      </w:r>
      <w:r w:rsidRPr="000B555D">
        <w:rPr>
          <w:rFonts w:ascii="Times New Roman" w:hAnsi="Times New Roman" w:cs="Times New Roman"/>
          <w:sz w:val="28"/>
          <w:szCs w:val="28"/>
          <w:lang w:val="kk-KZ"/>
        </w:rPr>
        <w:t>7 мин.</w:t>
      </w:r>
      <w:r w:rsidRPr="000B555D">
        <w:rPr>
          <w:rFonts w:ascii="Times New Roman" w:hAnsi="Times New Roman" w:cs="Times New Roman"/>
          <w:b/>
          <w:sz w:val="28"/>
          <w:szCs w:val="28"/>
          <w:lang w:val="kk-KZ"/>
        </w:rPr>
        <w:t xml:space="preserve">   Сұрақтар мен тапсырмалар:</w:t>
      </w:r>
    </w:p>
    <w:p w:rsidR="000B555D" w:rsidRPr="000B555D" w:rsidRDefault="000B555D" w:rsidP="000B555D">
      <w:pPr>
        <w:numPr>
          <w:ilvl w:val="0"/>
          <w:numId w:val="2"/>
        </w:numPr>
        <w:tabs>
          <w:tab w:val="left" w:pos="0"/>
          <w:tab w:val="left" w:pos="4820"/>
          <w:tab w:val="left" w:pos="5670"/>
        </w:tabs>
        <w:spacing w:after="0" w:line="276" w:lineRule="auto"/>
        <w:jc w:val="both"/>
        <w:rPr>
          <w:rFonts w:ascii="Times New Roman" w:hAnsi="Times New Roman" w:cs="Times New Roman"/>
          <w:sz w:val="28"/>
          <w:szCs w:val="28"/>
          <w:lang w:val="kk-KZ"/>
        </w:rPr>
      </w:pPr>
      <w:r w:rsidRPr="000B555D">
        <w:rPr>
          <w:rFonts w:ascii="Times New Roman" w:hAnsi="Times New Roman" w:cs="Times New Roman"/>
          <w:sz w:val="28"/>
          <w:szCs w:val="28"/>
          <w:lang w:val="kk-KZ"/>
        </w:rPr>
        <w:t>ҚР Заңы неше баптан тұрады бар?</w:t>
      </w:r>
    </w:p>
    <w:p w:rsidR="000B555D" w:rsidRPr="000B555D" w:rsidRDefault="000B555D" w:rsidP="000B555D">
      <w:pPr>
        <w:numPr>
          <w:ilvl w:val="0"/>
          <w:numId w:val="2"/>
        </w:numPr>
        <w:tabs>
          <w:tab w:val="left" w:pos="0"/>
          <w:tab w:val="left" w:pos="4820"/>
          <w:tab w:val="left" w:pos="5670"/>
        </w:tabs>
        <w:spacing w:after="0" w:line="276" w:lineRule="auto"/>
        <w:jc w:val="both"/>
        <w:rPr>
          <w:rFonts w:ascii="Times New Roman" w:hAnsi="Times New Roman" w:cs="Times New Roman"/>
          <w:sz w:val="28"/>
          <w:szCs w:val="28"/>
          <w:lang w:val="kk-KZ"/>
        </w:rPr>
      </w:pPr>
      <w:r w:rsidRPr="000B555D">
        <w:rPr>
          <w:rFonts w:ascii="Times New Roman" w:hAnsi="Times New Roman" w:cs="Times New Roman"/>
          <w:sz w:val="28"/>
          <w:szCs w:val="28"/>
          <w:lang w:val="kk-KZ"/>
        </w:rPr>
        <w:t>Әскери қызметке шақырылушылар мен әскер жасына дейінгілерді даярлау қалай жүргізіледі?</w:t>
      </w:r>
    </w:p>
    <w:p w:rsidR="000B555D" w:rsidRPr="000B555D" w:rsidRDefault="000B555D" w:rsidP="000B555D">
      <w:pPr>
        <w:numPr>
          <w:ilvl w:val="0"/>
          <w:numId w:val="2"/>
        </w:numPr>
        <w:tabs>
          <w:tab w:val="left" w:pos="0"/>
          <w:tab w:val="left" w:pos="4820"/>
          <w:tab w:val="left" w:pos="5670"/>
        </w:tabs>
        <w:spacing w:after="0" w:line="276" w:lineRule="auto"/>
        <w:jc w:val="both"/>
        <w:rPr>
          <w:rFonts w:ascii="Times New Roman" w:hAnsi="Times New Roman" w:cs="Times New Roman"/>
          <w:sz w:val="28"/>
          <w:szCs w:val="28"/>
          <w:lang w:val="kk-KZ"/>
        </w:rPr>
      </w:pPr>
      <w:r w:rsidRPr="000B555D">
        <w:rPr>
          <w:rFonts w:ascii="Times New Roman" w:hAnsi="Times New Roman" w:cs="Times New Roman"/>
          <w:sz w:val="28"/>
          <w:szCs w:val="28"/>
          <w:lang w:val="kk-KZ"/>
        </w:rPr>
        <w:t>Азаматтарды әскери қызметтен босату жөніндегі заң нормалары туралы айтыңдар.</w:t>
      </w:r>
    </w:p>
    <w:p w:rsidR="000B555D" w:rsidRPr="000B555D" w:rsidRDefault="000B555D" w:rsidP="000B555D">
      <w:pPr>
        <w:numPr>
          <w:ilvl w:val="0"/>
          <w:numId w:val="2"/>
        </w:numPr>
        <w:tabs>
          <w:tab w:val="left" w:pos="0"/>
          <w:tab w:val="left" w:pos="4820"/>
          <w:tab w:val="left" w:pos="5670"/>
        </w:tabs>
        <w:spacing w:after="0" w:line="276" w:lineRule="auto"/>
        <w:jc w:val="both"/>
        <w:rPr>
          <w:rFonts w:ascii="Times New Roman" w:hAnsi="Times New Roman" w:cs="Times New Roman"/>
          <w:sz w:val="28"/>
          <w:szCs w:val="28"/>
          <w:lang w:val="ru-MD"/>
        </w:rPr>
      </w:pPr>
      <w:r w:rsidRPr="000B555D">
        <w:rPr>
          <w:rFonts w:ascii="Times New Roman" w:hAnsi="Times New Roman" w:cs="Times New Roman"/>
          <w:sz w:val="28"/>
          <w:szCs w:val="28"/>
          <w:lang w:val="ru-MD"/>
        </w:rPr>
        <w:t xml:space="preserve">ҚР </w:t>
      </w:r>
      <w:proofErr w:type="spellStart"/>
      <w:r w:rsidRPr="000B555D">
        <w:rPr>
          <w:rFonts w:ascii="Times New Roman" w:hAnsi="Times New Roman" w:cs="Times New Roman"/>
          <w:sz w:val="28"/>
          <w:szCs w:val="28"/>
          <w:lang w:val="ru-MD"/>
        </w:rPr>
        <w:t>қарулы</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күштерінің</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міндеттері</w:t>
      </w:r>
      <w:proofErr w:type="spellEnd"/>
      <w:r w:rsidRPr="000B555D">
        <w:rPr>
          <w:rFonts w:ascii="Times New Roman" w:hAnsi="Times New Roman" w:cs="Times New Roman"/>
          <w:sz w:val="28"/>
          <w:szCs w:val="28"/>
          <w:lang w:val="ru-MD"/>
        </w:rPr>
        <w:t>?</w:t>
      </w:r>
    </w:p>
    <w:p w:rsidR="000B555D" w:rsidRPr="000B555D" w:rsidRDefault="000B555D" w:rsidP="000B555D">
      <w:pPr>
        <w:numPr>
          <w:ilvl w:val="0"/>
          <w:numId w:val="2"/>
        </w:numPr>
        <w:tabs>
          <w:tab w:val="left" w:pos="0"/>
          <w:tab w:val="left" w:pos="4820"/>
          <w:tab w:val="left" w:pos="5670"/>
        </w:tabs>
        <w:spacing w:after="0" w:line="276" w:lineRule="auto"/>
        <w:jc w:val="both"/>
        <w:rPr>
          <w:rFonts w:ascii="Times New Roman" w:hAnsi="Times New Roman" w:cs="Times New Roman"/>
          <w:sz w:val="28"/>
          <w:szCs w:val="28"/>
          <w:lang w:val="ru-MD"/>
        </w:rPr>
      </w:pPr>
      <w:proofErr w:type="spellStart"/>
      <w:r w:rsidRPr="000B555D">
        <w:rPr>
          <w:rFonts w:ascii="Times New Roman" w:hAnsi="Times New Roman" w:cs="Times New Roman"/>
          <w:sz w:val="28"/>
          <w:szCs w:val="28"/>
          <w:lang w:val="ru-MD"/>
        </w:rPr>
        <w:t>Оқушының</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міндеттері</w:t>
      </w:r>
      <w:proofErr w:type="spellEnd"/>
      <w:r w:rsidRPr="000B555D">
        <w:rPr>
          <w:rFonts w:ascii="Times New Roman" w:hAnsi="Times New Roman" w:cs="Times New Roman"/>
          <w:sz w:val="28"/>
          <w:szCs w:val="28"/>
          <w:lang w:val="ru-MD"/>
        </w:rPr>
        <w:t xml:space="preserve"> мен </w:t>
      </w:r>
      <w:proofErr w:type="spellStart"/>
      <w:r w:rsidRPr="000B555D">
        <w:rPr>
          <w:rFonts w:ascii="Times New Roman" w:hAnsi="Times New Roman" w:cs="Times New Roman"/>
          <w:sz w:val="28"/>
          <w:szCs w:val="28"/>
          <w:lang w:val="ru-MD"/>
        </w:rPr>
        <w:t>құқықтары</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туралы</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айтыңдар</w:t>
      </w:r>
      <w:proofErr w:type="spellEnd"/>
      <w:r w:rsidRPr="000B555D">
        <w:rPr>
          <w:rFonts w:ascii="Times New Roman" w:hAnsi="Times New Roman" w:cs="Times New Roman"/>
          <w:sz w:val="28"/>
          <w:szCs w:val="28"/>
          <w:lang w:val="ru-MD"/>
        </w:rPr>
        <w:t>?</w:t>
      </w:r>
    </w:p>
    <w:p w:rsidR="000B555D" w:rsidRPr="000B555D" w:rsidRDefault="000B555D" w:rsidP="000B555D">
      <w:pPr>
        <w:tabs>
          <w:tab w:val="left" w:pos="0"/>
          <w:tab w:val="left" w:pos="4820"/>
          <w:tab w:val="left" w:pos="5670"/>
        </w:tabs>
        <w:spacing w:after="0" w:line="276" w:lineRule="auto"/>
        <w:ind w:left="360"/>
        <w:jc w:val="both"/>
        <w:rPr>
          <w:rFonts w:ascii="Times New Roman" w:hAnsi="Times New Roman" w:cs="Times New Roman"/>
          <w:sz w:val="28"/>
          <w:szCs w:val="28"/>
          <w:lang w:val="ru-MD"/>
        </w:rPr>
      </w:pPr>
      <w:proofErr w:type="spellStart"/>
      <w:r w:rsidRPr="000B555D">
        <w:rPr>
          <w:rFonts w:ascii="Times New Roman" w:hAnsi="Times New Roman" w:cs="Times New Roman"/>
          <w:sz w:val="28"/>
          <w:szCs w:val="28"/>
          <w:lang w:val="ru-MD"/>
        </w:rPr>
        <w:t>Үйге</w:t>
      </w:r>
      <w:proofErr w:type="spellEnd"/>
      <w:r w:rsidRPr="000B555D">
        <w:rPr>
          <w:rFonts w:ascii="Times New Roman" w:hAnsi="Times New Roman" w:cs="Times New Roman"/>
          <w:sz w:val="28"/>
          <w:szCs w:val="28"/>
          <w:lang w:val="ru-MD"/>
        </w:rPr>
        <w:t xml:space="preserve"> </w:t>
      </w:r>
      <w:proofErr w:type="spellStart"/>
      <w:r w:rsidRPr="000B555D">
        <w:rPr>
          <w:rFonts w:ascii="Times New Roman" w:hAnsi="Times New Roman" w:cs="Times New Roman"/>
          <w:sz w:val="28"/>
          <w:szCs w:val="28"/>
          <w:lang w:val="ru-MD"/>
        </w:rPr>
        <w:t>тапсырма</w:t>
      </w:r>
      <w:proofErr w:type="spellEnd"/>
      <w:r w:rsidRPr="000B555D">
        <w:rPr>
          <w:rFonts w:ascii="Times New Roman" w:hAnsi="Times New Roman" w:cs="Times New Roman"/>
          <w:sz w:val="28"/>
          <w:szCs w:val="28"/>
          <w:lang w:val="ru-MD"/>
        </w:rPr>
        <w:t>:</w:t>
      </w:r>
    </w:p>
    <w:p w:rsidR="000B555D" w:rsidRPr="000B555D" w:rsidRDefault="000B555D" w:rsidP="000B555D">
      <w:pPr>
        <w:tabs>
          <w:tab w:val="left" w:pos="0"/>
          <w:tab w:val="left" w:pos="4820"/>
          <w:tab w:val="left" w:pos="5670"/>
        </w:tabs>
        <w:spacing w:after="0"/>
        <w:jc w:val="both"/>
        <w:rPr>
          <w:rFonts w:ascii="Times New Roman" w:hAnsi="Times New Roman" w:cs="Times New Roman"/>
          <w:sz w:val="28"/>
          <w:szCs w:val="28"/>
          <w:lang w:val="ru-MD"/>
        </w:rPr>
      </w:pPr>
    </w:p>
    <w:p w:rsidR="000B555D" w:rsidRPr="000B555D" w:rsidRDefault="000B555D" w:rsidP="000B555D">
      <w:pPr>
        <w:tabs>
          <w:tab w:val="left" w:pos="0"/>
          <w:tab w:val="left" w:pos="4820"/>
          <w:tab w:val="left" w:pos="5670"/>
        </w:tabs>
        <w:spacing w:after="0" w:line="276" w:lineRule="auto"/>
        <w:ind w:firstLine="142"/>
        <w:jc w:val="both"/>
        <w:rPr>
          <w:rFonts w:ascii="Times New Roman" w:hAnsi="Times New Roman" w:cs="Times New Roman"/>
          <w:b/>
          <w:sz w:val="28"/>
          <w:szCs w:val="28"/>
          <w:lang w:val="ru-MD"/>
        </w:rPr>
      </w:pPr>
    </w:p>
    <w:p w:rsidR="000B555D" w:rsidRPr="000B555D" w:rsidRDefault="000B555D" w:rsidP="000B555D">
      <w:pPr>
        <w:spacing w:after="0"/>
        <w:jc w:val="center"/>
        <w:rPr>
          <w:rFonts w:ascii="Times New Roman" w:hAnsi="Times New Roman" w:cs="Times New Roman"/>
          <w:b/>
          <w:color w:val="FF0000"/>
          <w:sz w:val="28"/>
          <w:lang w:val="kk-KZ"/>
        </w:rPr>
      </w:pPr>
    </w:p>
    <w:sectPr w:rsidR="000B555D" w:rsidRPr="000B5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058D"/>
    <w:multiLevelType w:val="singleLevel"/>
    <w:tmpl w:val="4BF43234"/>
    <w:lvl w:ilvl="0">
      <w:start w:val="1"/>
      <w:numFmt w:val="decimal"/>
      <w:lvlText w:val="%1)"/>
      <w:lvlJc w:val="left"/>
      <w:pPr>
        <w:tabs>
          <w:tab w:val="num" w:pos="532"/>
        </w:tabs>
        <w:ind w:left="532" w:hanging="390"/>
      </w:pPr>
      <w:rPr>
        <w:rFonts w:hint="default"/>
      </w:rPr>
    </w:lvl>
  </w:abstractNum>
  <w:abstractNum w:abstractNumId="1">
    <w:nsid w:val="17A67636"/>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46F61884"/>
    <w:multiLevelType w:val="singleLevel"/>
    <w:tmpl w:val="52588CEE"/>
    <w:lvl w:ilvl="0">
      <w:start w:val="1"/>
      <w:numFmt w:val="decimal"/>
      <w:lvlText w:val="%1."/>
      <w:lvlJc w:val="left"/>
      <w:pPr>
        <w:tabs>
          <w:tab w:val="num" w:pos="420"/>
        </w:tabs>
        <w:ind w:left="420" w:hanging="420"/>
      </w:pPr>
      <w:rPr>
        <w:rFonts w:hint="default"/>
        <w:b/>
      </w:rPr>
    </w:lvl>
  </w:abstractNum>
  <w:abstractNum w:abstractNumId="3">
    <w:nsid w:val="58E74E97"/>
    <w:multiLevelType w:val="hybridMultilevel"/>
    <w:tmpl w:val="2C46D6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D"/>
    <w:rsid w:val="000B555D"/>
    <w:rsid w:val="006E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75D51-A1F2-4F7D-9A80-2C024D7F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555D"/>
    <w:rPr>
      <w:color w:val="0000FF"/>
      <w:u w:val="single"/>
    </w:rPr>
  </w:style>
  <w:style w:type="paragraph" w:styleId="a4">
    <w:name w:val="Normal (Web)"/>
    <w:basedOn w:val="a"/>
    <w:uiPriority w:val="99"/>
    <w:unhideWhenUsed/>
    <w:rsid w:val="000B55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D%D0%BA%D0%BE%D0%BB%D0%BE%D0%B3%D0%B8%D1%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k.wikipedia.org/wiki/%D3%98%D1%81%D0%BA%D0%B5%D1%80" TargetMode="External"/><Relationship Id="rId12" Type="http://schemas.openxmlformats.org/officeDocument/2006/relationships/hyperlink" Target="http://kk.wikipedia.org/wiki/%D0%A1%D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D0%AD%D0%BA%D0%BE%D0%BD%D0%BE%D0%BC%D0%B8%D0%BA%D0%B0" TargetMode="External"/><Relationship Id="rId11" Type="http://schemas.openxmlformats.org/officeDocument/2006/relationships/hyperlink" Target="http://kk.wikipedia.org/wiki/%D0%96%D2%B1%D0%BC%D1%8B%D1%81" TargetMode="External"/><Relationship Id="rId5" Type="http://schemas.openxmlformats.org/officeDocument/2006/relationships/hyperlink" Target="http://kk.wikipedia.org/wiki/%D2%9A%D0%B0%D0%B7%D0%B0%D2%9B%D1%81%D1%82%D0%B0%D0%BD" TargetMode="External"/><Relationship Id="rId10" Type="http://schemas.openxmlformats.org/officeDocument/2006/relationships/hyperlink" Target="http://kk.wikipedia.org/wiki/%D2%9A%D0%BE%D2%93%D0%B0%D0%BC" TargetMode="External"/><Relationship Id="rId4" Type="http://schemas.openxmlformats.org/officeDocument/2006/relationships/webSettings" Target="webSettings.xml"/><Relationship Id="rId9" Type="http://schemas.openxmlformats.org/officeDocument/2006/relationships/hyperlink" Target="http://kk.wikipedia.org/wiki/%D0%9F%D1%81%D0%B8%D1%85%D0%BE%D0%BB%D0%BE%D0%B3%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3757</Words>
  <Characters>21419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2014-11-25T04:03:00Z</dcterms:created>
  <dcterms:modified xsi:type="dcterms:W3CDTF">2014-11-25T04:04:00Z</dcterms:modified>
</cp:coreProperties>
</file>